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F4" w:rsidRPr="00BD7C14" w:rsidRDefault="0060026D" w:rsidP="00292DF4">
      <w:pPr>
        <w:tabs>
          <w:tab w:val="left" w:pos="800"/>
        </w:tabs>
        <w:rPr>
          <w:sz w:val="22"/>
          <w:szCs w:val="22"/>
        </w:rPr>
      </w:pPr>
      <w:r>
        <w:rPr>
          <w:b/>
          <w:sz w:val="22"/>
          <w:szCs w:val="22"/>
        </w:rPr>
        <w:t>Fall</w:t>
      </w:r>
      <w:r w:rsidR="00292DF4" w:rsidRPr="00BD7C14">
        <w:rPr>
          <w:b/>
          <w:sz w:val="22"/>
          <w:szCs w:val="22"/>
        </w:rPr>
        <w:t xml:space="preserve"> 201</w:t>
      </w:r>
      <w:r w:rsidR="00397AF7">
        <w:rPr>
          <w:b/>
          <w:sz w:val="22"/>
          <w:szCs w:val="22"/>
        </w:rPr>
        <w:t>8</w:t>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t>barcode here</w:t>
      </w:r>
    </w:p>
    <w:p w:rsidR="00292DF4" w:rsidRPr="00BD7C14" w:rsidRDefault="00292DF4" w:rsidP="00292DF4">
      <w:pPr>
        <w:tabs>
          <w:tab w:val="left" w:pos="800"/>
        </w:tabs>
        <w:rPr>
          <w:b/>
          <w:sz w:val="22"/>
          <w:szCs w:val="22"/>
        </w:rPr>
      </w:pPr>
      <w:r w:rsidRPr="00BD7C14">
        <w:rPr>
          <w:b/>
          <w:sz w:val="22"/>
          <w:szCs w:val="22"/>
        </w:rPr>
        <w:t>Physics 441</w:t>
      </w:r>
    </w:p>
    <w:p w:rsidR="00292DF4" w:rsidRPr="00BD7C14" w:rsidRDefault="00292DF4" w:rsidP="00292DF4">
      <w:pPr>
        <w:tabs>
          <w:tab w:val="left" w:pos="800"/>
        </w:tabs>
        <w:rPr>
          <w:b/>
          <w:sz w:val="22"/>
          <w:szCs w:val="22"/>
        </w:rPr>
      </w:pPr>
      <w:r w:rsidRPr="00BD7C14">
        <w:rPr>
          <w:b/>
          <w:sz w:val="22"/>
          <w:szCs w:val="22"/>
        </w:rPr>
        <w:t xml:space="preserve">Exam </w:t>
      </w:r>
      <w:r w:rsidR="009562FB">
        <w:rPr>
          <w:b/>
          <w:sz w:val="22"/>
          <w:szCs w:val="22"/>
        </w:rPr>
        <w:t>2</w:t>
      </w:r>
      <w:r w:rsidRPr="00BD7C14">
        <w:rPr>
          <w:sz w:val="22"/>
          <w:szCs w:val="22"/>
        </w:rPr>
        <w:t xml:space="preserve"> </w:t>
      </w:r>
      <w:r w:rsidRPr="00BD7C14">
        <w:rPr>
          <w:sz w:val="22"/>
          <w:szCs w:val="22"/>
        </w:rPr>
        <w:tab/>
      </w:r>
      <w:r w:rsidRPr="00BD7C14">
        <w:rPr>
          <w:sz w:val="22"/>
          <w:szCs w:val="22"/>
        </w:rPr>
        <w:tab/>
      </w:r>
      <w:r w:rsidRPr="00BD7C14">
        <w:rPr>
          <w:sz w:val="22"/>
          <w:szCs w:val="22"/>
        </w:rPr>
        <w:tab/>
      </w:r>
      <w:r w:rsidRPr="00BD7C14">
        <w:rPr>
          <w:sz w:val="22"/>
          <w:szCs w:val="22"/>
        </w:rPr>
        <w:tab/>
      </w:r>
      <w:r w:rsidRPr="00BD7C14">
        <w:rPr>
          <w:sz w:val="22"/>
          <w:szCs w:val="22"/>
        </w:rPr>
        <w:tab/>
        <w:t xml:space="preserve">      </w:t>
      </w:r>
      <w:r w:rsidRPr="00BD7C14">
        <w:rPr>
          <w:sz w:val="22"/>
          <w:szCs w:val="22"/>
        </w:rPr>
        <w:tab/>
      </w:r>
      <w:r w:rsidRPr="00BD7C14">
        <w:rPr>
          <w:sz w:val="22"/>
          <w:szCs w:val="22"/>
        </w:rPr>
        <w:tab/>
      </w:r>
      <w:r w:rsidRPr="00BD7C14">
        <w:rPr>
          <w:sz w:val="22"/>
          <w:szCs w:val="22"/>
        </w:rPr>
        <w:tab/>
        <w:t xml:space="preserve">    </w:t>
      </w:r>
      <w:r w:rsidRPr="00BD7C14">
        <w:rPr>
          <w:sz w:val="22"/>
          <w:szCs w:val="22"/>
        </w:rPr>
        <w:tab/>
      </w:r>
      <w:r w:rsidRPr="00BD7C14">
        <w:rPr>
          <w:sz w:val="22"/>
          <w:szCs w:val="22"/>
        </w:rPr>
        <w:tab/>
      </w:r>
    </w:p>
    <w:p w:rsidR="00292DF4" w:rsidRPr="00BD7C14" w:rsidRDefault="00292DF4" w:rsidP="00292DF4">
      <w:pPr>
        <w:tabs>
          <w:tab w:val="left" w:pos="800"/>
          <w:tab w:val="left" w:pos="7560"/>
        </w:tabs>
        <w:rPr>
          <w:bCs/>
          <w:sz w:val="22"/>
          <w:szCs w:val="22"/>
        </w:rPr>
      </w:pPr>
      <w:r w:rsidRPr="00BD7C14">
        <w:rPr>
          <w:b/>
          <w:sz w:val="22"/>
          <w:szCs w:val="22"/>
        </w:rPr>
        <w:t>Dr. Colton, cell: 801-358-1970</w:t>
      </w:r>
      <w:r w:rsidRPr="00BD7C14">
        <w:rPr>
          <w:b/>
          <w:sz w:val="22"/>
          <w:szCs w:val="22"/>
        </w:rPr>
        <w:tab/>
      </w:r>
      <w:r w:rsidRPr="00BD7C14">
        <w:rPr>
          <w:b/>
          <w:sz w:val="22"/>
          <w:szCs w:val="22"/>
        </w:rPr>
        <w:tab/>
      </w:r>
      <w:r w:rsidRPr="00BD7C14">
        <w:rPr>
          <w:b/>
          <w:sz w:val="22"/>
          <w:szCs w:val="22"/>
        </w:rPr>
        <w:tab/>
      </w:r>
      <w:r w:rsidRPr="00BD7C14">
        <w:rPr>
          <w:sz w:val="22"/>
          <w:szCs w:val="22"/>
        </w:rPr>
        <w:t xml:space="preserve"> </w:t>
      </w:r>
    </w:p>
    <w:p w:rsidR="00292DF4" w:rsidRPr="00BD7C14" w:rsidRDefault="00292DF4" w:rsidP="00292DF4">
      <w:pPr>
        <w:tabs>
          <w:tab w:val="left" w:pos="2520"/>
          <w:tab w:val="left" w:pos="4860"/>
          <w:tab w:val="left" w:pos="6480"/>
          <w:tab w:val="left" w:pos="8639"/>
        </w:tabs>
        <w:rPr>
          <w:b/>
          <w:bCs/>
          <w:sz w:val="22"/>
          <w:szCs w:val="22"/>
        </w:rPr>
      </w:pPr>
    </w:p>
    <w:p w:rsidR="0060026D" w:rsidRPr="00691903" w:rsidRDefault="0060026D" w:rsidP="0060026D">
      <w:pPr>
        <w:tabs>
          <w:tab w:val="left" w:pos="2520"/>
          <w:tab w:val="left" w:pos="4860"/>
          <w:tab w:val="left" w:pos="6480"/>
          <w:tab w:val="left" w:pos="8639"/>
        </w:tabs>
        <w:rPr>
          <w:b/>
          <w:sz w:val="22"/>
          <w:szCs w:val="22"/>
        </w:rPr>
      </w:pPr>
      <w:r w:rsidRPr="00691903">
        <w:rPr>
          <w:b/>
          <w:bCs/>
          <w:sz w:val="22"/>
          <w:szCs w:val="22"/>
        </w:rPr>
        <w:t>No time limit</w:t>
      </w:r>
      <w:r w:rsidRPr="00691903">
        <w:rPr>
          <w:b/>
          <w:sz w:val="22"/>
          <w:szCs w:val="22"/>
        </w:rPr>
        <w:t>.  Student calculators are allowed. One page of</w:t>
      </w:r>
      <w:r w:rsidR="00E751E4">
        <w:rPr>
          <w:b/>
          <w:sz w:val="22"/>
          <w:szCs w:val="22"/>
        </w:rPr>
        <w:t xml:space="preserve"> </w:t>
      </w:r>
      <w:r w:rsidR="00E751E4" w:rsidRPr="00E751E4">
        <w:rPr>
          <w:b/>
          <w:sz w:val="22"/>
          <w:szCs w:val="22"/>
          <w:u w:val="single"/>
        </w:rPr>
        <w:t>handwritten</w:t>
      </w:r>
      <w:r w:rsidRPr="00691903">
        <w:rPr>
          <w:b/>
          <w:sz w:val="22"/>
          <w:szCs w:val="22"/>
        </w:rPr>
        <w:t xml:space="preserve"> notes allowed (front &amp; back). Books not allowed. </w:t>
      </w:r>
    </w:p>
    <w:p w:rsidR="00292DF4" w:rsidRPr="00BD7C14" w:rsidRDefault="00292DF4" w:rsidP="00292DF4">
      <w:pPr>
        <w:tabs>
          <w:tab w:val="left" w:pos="2520"/>
          <w:tab w:val="left" w:pos="4860"/>
          <w:tab w:val="left" w:pos="6480"/>
          <w:tab w:val="left" w:pos="8639"/>
        </w:tabs>
        <w:rPr>
          <w:sz w:val="22"/>
          <w:szCs w:val="22"/>
        </w:rPr>
      </w:pPr>
    </w:p>
    <w:p w:rsidR="00292DF4" w:rsidRPr="00BD7C14" w:rsidRDefault="00292DF4" w:rsidP="00EB4F19">
      <w:pPr>
        <w:rPr>
          <w:b/>
          <w:sz w:val="22"/>
        </w:rPr>
      </w:pPr>
    </w:p>
    <w:p w:rsidR="00D535F0" w:rsidRPr="00BD7C14" w:rsidRDefault="00D535F0" w:rsidP="00D535F0">
      <w:pPr>
        <w:rPr>
          <w:sz w:val="22"/>
        </w:rPr>
      </w:pPr>
      <w:r w:rsidRPr="00BD7C14">
        <w:rPr>
          <w:sz w:val="22"/>
        </w:rPr>
        <w:t>Name ___________________</w:t>
      </w:r>
      <w:r w:rsidR="00807A7E">
        <w:rPr>
          <w:sz w:val="22"/>
        </w:rPr>
        <w:t>______</w:t>
      </w:r>
      <w:r w:rsidRPr="00BD7C14">
        <w:rPr>
          <w:sz w:val="22"/>
        </w:rPr>
        <w:t>___________</w:t>
      </w:r>
    </w:p>
    <w:p w:rsidR="00D535F0" w:rsidRPr="00BD7C14" w:rsidRDefault="00D535F0" w:rsidP="00D535F0">
      <w:pPr>
        <w:rPr>
          <w:sz w:val="22"/>
        </w:rPr>
      </w:pPr>
      <w:r w:rsidRPr="00BD7C14">
        <w:rPr>
          <w:sz w:val="22"/>
        </w:rPr>
        <w:tab/>
      </w:r>
      <w:r w:rsidRPr="00BD7C14">
        <w:rPr>
          <w:sz w:val="22"/>
        </w:rPr>
        <w:tab/>
      </w:r>
      <w:r w:rsidRPr="00BD7C14">
        <w:rPr>
          <w:sz w:val="22"/>
        </w:rPr>
        <w:tab/>
      </w:r>
      <w:r w:rsidRPr="00BD7C14">
        <w:rPr>
          <w:sz w:val="22"/>
        </w:rPr>
        <w:tab/>
      </w:r>
      <w:r w:rsidRPr="00BD7C14">
        <w:rPr>
          <w:sz w:val="22"/>
        </w:rPr>
        <w:tab/>
      </w:r>
      <w:r w:rsidRPr="00BD7C14">
        <w:rPr>
          <w:sz w:val="22"/>
        </w:rPr>
        <w:tab/>
      </w:r>
      <w:r w:rsidRPr="00BD7C14">
        <w:rPr>
          <w:sz w:val="22"/>
        </w:rPr>
        <w:tab/>
      </w:r>
    </w:p>
    <w:p w:rsidR="00D535F0" w:rsidRPr="00BD7C14" w:rsidRDefault="00D535F0" w:rsidP="00D535F0">
      <w:pPr>
        <w:rPr>
          <w:i/>
          <w:sz w:val="22"/>
        </w:rPr>
      </w:pPr>
    </w:p>
    <w:p w:rsidR="00E039E9" w:rsidRPr="00BD7C14" w:rsidRDefault="00D535F0" w:rsidP="00E039E9">
      <w:pPr>
        <w:rPr>
          <w:sz w:val="22"/>
        </w:rPr>
      </w:pPr>
      <w:r w:rsidRPr="00BD7C14">
        <w:rPr>
          <w:i/>
          <w:sz w:val="22"/>
        </w:rPr>
        <w:t>Instructions:</w:t>
      </w:r>
      <w:r w:rsidRPr="00BD7C14">
        <w:rPr>
          <w:sz w:val="22"/>
        </w:rPr>
        <w:t xml:space="preserve"> Please label &amp; circle</w:t>
      </w:r>
      <w:r w:rsidR="00AF5CAF">
        <w:rPr>
          <w:sz w:val="22"/>
        </w:rPr>
        <w:t>/box</w:t>
      </w:r>
      <w:r w:rsidRPr="00BD7C14">
        <w:rPr>
          <w:sz w:val="22"/>
        </w:rPr>
        <w:t xml:space="preserve"> your answers. </w:t>
      </w:r>
      <w:r w:rsidRPr="00BD7C14">
        <w:rPr>
          <w:b/>
          <w:sz w:val="22"/>
        </w:rPr>
        <w:t>Show your work</w:t>
      </w:r>
      <w:r w:rsidRPr="00BD7C14">
        <w:rPr>
          <w:sz w:val="22"/>
        </w:rPr>
        <w:t xml:space="preserve">, where appropriate! </w:t>
      </w:r>
      <w:r w:rsidR="00AF5CAF">
        <w:rPr>
          <w:sz w:val="22"/>
        </w:rPr>
        <w:t xml:space="preserve">And remember: </w:t>
      </w:r>
      <w:r w:rsidR="00AF5CAF" w:rsidRPr="00AF5CAF">
        <w:rPr>
          <w:b/>
          <w:sz w:val="22"/>
        </w:rPr>
        <w:t>in any problems involving Gauss’s Law, you should explicitly show your Gaussian surface</w:t>
      </w:r>
      <w:r w:rsidR="00AF5CAF">
        <w:rPr>
          <w:sz w:val="22"/>
        </w:rPr>
        <w:t xml:space="preserve">. </w:t>
      </w:r>
      <w:r w:rsidR="00AB241B" w:rsidRPr="00532034">
        <w:rPr>
          <w:sz w:val="22"/>
        </w:rPr>
        <w:t xml:space="preserve">For all problems, </w:t>
      </w:r>
      <w:r w:rsidR="00532034" w:rsidRPr="00532034">
        <w:rPr>
          <w:sz w:val="22"/>
        </w:rPr>
        <w:t xml:space="preserve">unless otherwise specified </w:t>
      </w:r>
      <w:r w:rsidR="00AB241B" w:rsidRPr="00532034">
        <w:rPr>
          <w:sz w:val="22"/>
        </w:rPr>
        <w:t xml:space="preserve">you may assume </w:t>
      </w:r>
      <w:r w:rsidR="00532034" w:rsidRPr="00532034">
        <w:rPr>
          <w:sz w:val="22"/>
        </w:rPr>
        <w:t xml:space="preserve">that </w:t>
      </w:r>
      <w:r w:rsidR="00AB241B" w:rsidRPr="00532034">
        <w:rPr>
          <w:sz w:val="22"/>
        </w:rPr>
        <w:t xml:space="preserve">you are dealing with </w:t>
      </w:r>
      <w:r w:rsidR="00AB241B" w:rsidRPr="00E039E9">
        <w:rPr>
          <w:b/>
          <w:sz w:val="22"/>
        </w:rPr>
        <w:t>electrostatics</w:t>
      </w:r>
      <w:r w:rsidR="00AB241B" w:rsidRPr="00532034">
        <w:rPr>
          <w:sz w:val="22"/>
        </w:rPr>
        <w:t>, i.e. the charges are not moving and the fields have come to equilibrium</w:t>
      </w:r>
      <w:r w:rsidR="00397AF7">
        <w:rPr>
          <w:sz w:val="22"/>
        </w:rPr>
        <w:t>.</w:t>
      </w:r>
      <w:r w:rsidR="00E039E9">
        <w:rPr>
          <w:sz w:val="22"/>
        </w:rPr>
        <w:t xml:space="preserve"> </w:t>
      </w:r>
    </w:p>
    <w:p w:rsidR="00532034" w:rsidRDefault="00532034" w:rsidP="00EB4F19">
      <w:pPr>
        <w:rPr>
          <w:sz w:val="22"/>
        </w:rPr>
      </w:pPr>
    </w:p>
    <w:p w:rsidR="00BA6B0E" w:rsidRDefault="00BA6B0E" w:rsidP="00EB4F19">
      <w:pPr>
        <w:rPr>
          <w:i/>
          <w:sz w:val="22"/>
        </w:rPr>
      </w:pPr>
      <w:r w:rsidRPr="00BA6B0E">
        <w:rPr>
          <w:i/>
          <w:sz w:val="22"/>
        </w:rPr>
        <w:t>Griffiths</w:t>
      </w:r>
      <w:r>
        <w:rPr>
          <w:i/>
          <w:sz w:val="22"/>
        </w:rPr>
        <w:t xml:space="preserve"> front and back covers</w:t>
      </w:r>
    </w:p>
    <w:p w:rsidR="00BA6B0E" w:rsidRDefault="00F7424D" w:rsidP="00EB4F19">
      <w:pPr>
        <w:rPr>
          <w:i/>
          <w:sz w:val="22"/>
        </w:rPr>
      </w:pPr>
      <w:r w:rsidRPr="004E44D1">
        <w:rPr>
          <w:i/>
          <w:noProof/>
          <w:sz w:val="22"/>
        </w:rPr>
        <mc:AlternateContent>
          <mc:Choice Requires="wps">
            <w:drawing>
              <wp:anchor distT="45720" distB="45720" distL="114300" distR="114300" simplePos="0" relativeHeight="251854848" behindDoc="0" locked="0" layoutInCell="1" allowOverlap="1" wp14:anchorId="45AE2CD3" wp14:editId="45FA7E28">
                <wp:simplePos x="0" y="0"/>
                <wp:positionH relativeFrom="column">
                  <wp:posOffset>139700</wp:posOffset>
                </wp:positionH>
                <wp:positionV relativeFrom="paragraph">
                  <wp:posOffset>5075885</wp:posOffset>
                </wp:positionV>
                <wp:extent cx="1701800" cy="140462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404620"/>
                        </a:xfrm>
                        <a:prstGeom prst="rect">
                          <a:avLst/>
                        </a:prstGeom>
                        <a:noFill/>
                        <a:ln w="9525">
                          <a:noFill/>
                          <a:miter lim="800000"/>
                          <a:headEnd/>
                          <a:tailEnd/>
                        </a:ln>
                      </wps:spPr>
                      <wps:txbx>
                        <w:txbxContent>
                          <w:p w:rsidR="0001235D" w:rsidRPr="004E44D1" w:rsidRDefault="0001235D">
                            <w:pPr>
                              <w:rPr>
                                <w:sz w:val="18"/>
                              </w:rPr>
                            </w:pPr>
                            <w:r>
                              <w:rPr>
                                <w:sz w:val="18"/>
                              </w:rPr>
                              <w:t>(</w:t>
                            </w:r>
                            <w:proofErr w:type="gramStart"/>
                            <w:r>
                              <w:rPr>
                                <w:sz w:val="18"/>
                              </w:rPr>
                              <w:t>similar</w:t>
                            </w:r>
                            <w:proofErr w:type="gramEnd"/>
                            <w:r>
                              <w:rPr>
                                <w:sz w:val="18"/>
                              </w:rPr>
                              <w:t xml:space="preserve"> things true for </w:t>
                            </w:r>
                            <w:r>
                              <w:rPr>
                                <w:noProof/>
                              </w:rPr>
                              <w:drawing>
                                <wp:inline distT="0" distB="0" distL="0" distR="0" wp14:anchorId="44A3E790" wp14:editId="5A109AB5">
                                  <wp:extent cx="80141" cy="73152"/>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141" cy="73152"/>
                                          </a:xfrm>
                                          <a:prstGeom prst="rect">
                                            <a:avLst/>
                                          </a:prstGeom>
                                        </pic:spPr>
                                      </pic:pic>
                                    </a:graphicData>
                                  </a:graphic>
                                </wp:inline>
                              </w:drawing>
                            </w:r>
                            <w:r>
                              <w:rPr>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AE2CD3" id="_x0000_t202" coordsize="21600,21600" o:spt="202" path="m,l,21600r21600,l21600,xe">
                <v:stroke joinstyle="miter"/>
                <v:path gradientshapeok="t" o:connecttype="rect"/>
              </v:shapetype>
              <v:shape id="Text Box 2" o:spid="_x0000_s1026" type="#_x0000_t202" style="position:absolute;margin-left:11pt;margin-top:399.7pt;width:134pt;height:110.6pt;z-index:251854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" filled="f" stroked="f">
                <v:textbox style="mso-fit-shape-to-text:t">
                  <w:txbxContent>
                    <w:p w:rsidR="0001235D" w:rsidRPr="004E44D1" w:rsidRDefault="0001235D">
                      <w:pPr>
                        <w:rPr>
                          <w:sz w:val="18"/>
                        </w:rPr>
                      </w:pPr>
                      <w:r>
                        <w:rPr>
                          <w:sz w:val="18"/>
                        </w:rPr>
                        <w:t>(</w:t>
                      </w:r>
                      <w:proofErr w:type="gramStart"/>
                      <w:r>
                        <w:rPr>
                          <w:sz w:val="18"/>
                        </w:rPr>
                        <w:t>similar</w:t>
                      </w:r>
                      <w:proofErr w:type="gramEnd"/>
                      <w:r>
                        <w:rPr>
                          <w:sz w:val="18"/>
                        </w:rPr>
                        <w:t xml:space="preserve"> things true for </w:t>
                      </w:r>
                      <w:r>
                        <w:rPr>
                          <w:noProof/>
                        </w:rPr>
                        <w:drawing>
                          <wp:inline distT="0" distB="0" distL="0" distR="0" wp14:anchorId="44A3E790" wp14:editId="5A109AB5">
                            <wp:extent cx="80141" cy="73152"/>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141" cy="73152"/>
                                    </a:xfrm>
                                    <a:prstGeom prst="rect">
                                      <a:avLst/>
                                    </a:prstGeom>
                                  </pic:spPr>
                                </pic:pic>
                              </a:graphicData>
                            </a:graphic>
                          </wp:inline>
                        </w:drawing>
                      </w:r>
                      <w:r>
                        <w:rPr>
                          <w:sz w:val="18"/>
                        </w:rPr>
                        <w:t>)</w:t>
                      </w:r>
                    </w:p>
                  </w:txbxContent>
                </v:textbox>
              </v:shape>
            </w:pict>
          </mc:Fallback>
        </mc:AlternateContent>
      </w:r>
    </w:p>
    <w:tbl>
      <w:tblPr>
        <w:tblStyle w:val="TableGrid"/>
        <w:tblW w:w="0" w:type="auto"/>
        <w:tblLook w:val="04A0" w:firstRow="1" w:lastRow="0" w:firstColumn="1" w:lastColumn="0" w:noHBand="0" w:noVBand="1"/>
      </w:tblPr>
      <w:tblGrid>
        <w:gridCol w:w="4538"/>
        <w:gridCol w:w="4812"/>
      </w:tblGrid>
      <w:tr w:rsidR="00BA6B0E" w:rsidTr="00BA6B0E">
        <w:tc>
          <w:tcPr>
            <w:tcW w:w="4675" w:type="dxa"/>
          </w:tcPr>
          <w:p w:rsidR="00BA6B0E" w:rsidRDefault="00F7424D" w:rsidP="00BA6B0E">
            <w:pPr>
              <w:jc w:val="center"/>
              <w:rPr>
                <w:i/>
                <w:sz w:val="22"/>
              </w:rPr>
            </w:pPr>
            <w:r w:rsidRPr="004E44D1">
              <w:rPr>
                <w:i/>
                <w:noProof/>
                <w:sz w:val="22"/>
              </w:rPr>
              <mc:AlternateContent>
                <mc:Choice Requires="wps">
                  <w:drawing>
                    <wp:anchor distT="45720" distB="45720" distL="114300" distR="114300" simplePos="0" relativeHeight="251852800" behindDoc="0" locked="0" layoutInCell="1" allowOverlap="1">
                      <wp:simplePos x="0" y="0"/>
                      <wp:positionH relativeFrom="column">
                        <wp:posOffset>76200</wp:posOffset>
                      </wp:positionH>
                      <wp:positionV relativeFrom="paragraph">
                        <wp:posOffset>4827600</wp:posOffset>
                      </wp:positionV>
                      <wp:extent cx="1407795" cy="14046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04620"/>
                              </a:xfrm>
                              <a:prstGeom prst="rect">
                                <a:avLst/>
                              </a:prstGeom>
                              <a:noFill/>
                              <a:ln w="9525">
                                <a:noFill/>
                                <a:miter lim="800000"/>
                                <a:headEnd/>
                                <a:tailEnd/>
                              </a:ln>
                            </wps:spPr>
                            <wps:txbx>
                              <w:txbxContent>
                                <w:p w:rsidR="0001235D" w:rsidRPr="004E44D1" w:rsidRDefault="0001235D">
                                  <w:pPr>
                                    <w:rPr>
                                      <w:sz w:val="18"/>
                                    </w:rPr>
                                  </w:pPr>
                                  <w:r w:rsidRPr="004E44D1">
                                    <w:rPr>
                                      <w:sz w:val="18"/>
                                    </w:rPr>
                                    <w:t>Special case derivatives: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pt;margin-top:380.15pt;width:110.85pt;height:110.6pt;z-index:251852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" filled="f" stroked="f">
                      <v:textbox style="mso-fit-shape-to-text:t">
                        <w:txbxContent>
                          <w:p w:rsidR="0001235D" w:rsidRPr="004E44D1" w:rsidRDefault="0001235D">
                            <w:pPr>
                              <w:rPr>
                                <w:sz w:val="18"/>
                              </w:rPr>
                            </w:pPr>
                            <w:r w:rsidRPr="004E44D1">
                              <w:rPr>
                                <w:sz w:val="18"/>
                              </w:rPr>
                              <w:t>Special case derivatives:</w:t>
                            </w:r>
                          </w:p>
                        </w:txbxContent>
                      </v:textbox>
                    </v:shape>
                  </w:pict>
                </mc:Fallback>
              </mc:AlternateContent>
            </w:r>
            <w:r w:rsidRPr="004E44D1">
              <w:rPr>
                <w:b/>
                <w:noProof/>
                <w:sz w:val="22"/>
                <w:szCs w:val="22"/>
              </w:rPr>
              <mc:AlternateContent>
                <mc:Choice Requires="wps">
                  <w:drawing>
                    <wp:anchor distT="45720" distB="45720" distL="114300" distR="114300" simplePos="0" relativeHeight="251848704" behindDoc="0" locked="0" layoutInCell="1" allowOverlap="1">
                      <wp:simplePos x="0" y="0"/>
                      <wp:positionH relativeFrom="column">
                        <wp:posOffset>1414145</wp:posOffset>
                      </wp:positionH>
                      <wp:positionV relativeFrom="paragraph">
                        <wp:posOffset>4801870</wp:posOffset>
                      </wp:positionV>
                      <wp:extent cx="1252220" cy="1404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404620"/>
                              </a:xfrm>
                              <a:prstGeom prst="rect">
                                <a:avLst/>
                              </a:prstGeom>
                              <a:noFill/>
                              <a:ln w="9525">
                                <a:noFill/>
                                <a:miter lim="800000"/>
                                <a:headEnd/>
                                <a:tailEnd/>
                              </a:ln>
                            </wps:spPr>
                            <wps:txbx>
                              <w:txbxContent>
                                <w:p w:rsidR="0001235D" w:rsidRPr="004E44D1" w:rsidRDefault="0001235D">
                                  <w:pPr>
                                    <w:rPr>
                                      <w:sz w:val="18"/>
                                    </w:rPr>
                                  </w:pPr>
                                  <m:oMathPara>
                                    <m:oMath>
                                      <m:r>
                                        <m:rPr>
                                          <m:sty m:val="b"/>
                                        </m:rPr>
                                        <w:rPr>
                                          <w:rFonts w:ascii="Cambria Math" w:hAnsi="Cambria Math"/>
                                          <w:sz w:val="18"/>
                                          <w:szCs w:val="22"/>
                                        </w:rPr>
                                        <m:t>∇</m:t>
                                      </m:r>
                                      <m:r>
                                        <w:rPr>
                                          <w:rFonts w:ascii="Cambria Math" w:hAnsi="Cambria Math"/>
                                          <w:sz w:val="18"/>
                                          <w:szCs w:val="22"/>
                                        </w:rPr>
                                        <m:t>∙</m:t>
                                      </m:r>
                                      <m:f>
                                        <m:fPr>
                                          <m:ctrlPr>
                                            <w:rPr>
                                              <w:rFonts w:ascii="Cambria Math" w:hAnsi="Cambria Math"/>
                                              <w:i/>
                                              <w:sz w:val="18"/>
                                              <w:szCs w:val="22"/>
                                            </w:rPr>
                                          </m:ctrlPr>
                                        </m:fPr>
                                        <m:num>
                                          <m:acc>
                                            <m:accPr>
                                              <m:ctrlPr>
                                                <w:rPr>
                                                  <w:rFonts w:ascii="Cambria Math" w:hAnsi="Cambria Math"/>
                                                  <w:i/>
                                                  <w:sz w:val="18"/>
                                                  <w:szCs w:val="22"/>
                                                </w:rPr>
                                              </m:ctrlPr>
                                            </m:accPr>
                                            <m:e>
                                              <m:r>
                                                <m:rPr>
                                                  <m:sty m:val="b"/>
                                                </m:rPr>
                                                <w:rPr>
                                                  <w:rFonts w:ascii="Cambria Math" w:hAnsi="Cambria Math"/>
                                                  <w:sz w:val="18"/>
                                                  <w:szCs w:val="22"/>
                                                </w:rPr>
                                                <m:t>r</m:t>
                                              </m:r>
                                            </m:e>
                                          </m:acc>
                                        </m:num>
                                        <m:den>
                                          <m:sSup>
                                            <m:sSupPr>
                                              <m:ctrlPr>
                                                <w:rPr>
                                                  <w:rFonts w:ascii="Cambria Math" w:hAnsi="Cambria Math"/>
                                                  <w:i/>
                                                  <w:sz w:val="18"/>
                                                  <w:szCs w:val="22"/>
                                                </w:rPr>
                                              </m:ctrlPr>
                                            </m:sSupPr>
                                            <m:e>
                                              <m:r>
                                                <w:rPr>
                                                  <w:rFonts w:ascii="Cambria Math" w:hAnsi="Cambria Math"/>
                                                  <w:sz w:val="18"/>
                                                  <w:szCs w:val="22"/>
                                                </w:rPr>
                                                <m:t>r</m:t>
                                              </m:r>
                                            </m:e>
                                            <m:sup>
                                              <m:r>
                                                <w:rPr>
                                                  <w:rFonts w:ascii="Cambria Math" w:hAnsi="Cambria Math"/>
                                                  <w:sz w:val="18"/>
                                                  <w:szCs w:val="22"/>
                                                </w:rPr>
                                                <m:t>2</m:t>
                                              </m:r>
                                            </m:sup>
                                          </m:sSup>
                                        </m:den>
                                      </m:f>
                                      <m:r>
                                        <w:rPr>
                                          <w:rFonts w:ascii="Cambria Math" w:hAnsi="Cambria Math"/>
                                          <w:sz w:val="18"/>
                                          <w:szCs w:val="22"/>
                                        </w:rPr>
                                        <m:t>=4πδ(</m:t>
                                      </m:r>
                                      <m:r>
                                        <m:rPr>
                                          <m:sty m:val="b"/>
                                        </m:rPr>
                                        <w:rPr>
                                          <w:rFonts w:ascii="Cambria Math" w:hAnsi="Cambria Math"/>
                                          <w:sz w:val="18"/>
                                          <w:szCs w:val="22"/>
                                        </w:rPr>
                                        <m:t>r</m:t>
                                      </m:r>
                                      <m:r>
                                        <w:rPr>
                                          <w:rFonts w:ascii="Cambria Math" w:hAnsi="Cambria Math"/>
                                          <w:sz w:val="18"/>
                                          <w:szCs w:val="22"/>
                                        </w:rPr>
                                        <m: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11.35pt;margin-top:378.1pt;width:98.6pt;height:110.6pt;z-index:2518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" filled="f" stroked="f">
                      <v:textbox style="mso-fit-shape-to-text:t">
                        <w:txbxContent>
                          <w:p w:rsidR="0001235D" w:rsidRPr="004E44D1" w:rsidRDefault="0001235D">
                            <w:pPr>
                              <w:rPr>
                                <w:sz w:val="18"/>
                              </w:rPr>
                            </w:pPr>
                            <m:oMathPara>
                              <m:oMath>
                                <m:r>
                                  <m:rPr>
                                    <m:sty m:val="b"/>
                                  </m:rPr>
                                  <w:rPr>
                                    <w:rFonts w:ascii="Cambria Math" w:hAnsi="Cambria Math"/>
                                    <w:sz w:val="18"/>
                                    <w:szCs w:val="22"/>
                                  </w:rPr>
                                  <m:t>∇</m:t>
                                </m:r>
                                <m:r>
                                  <w:rPr>
                                    <w:rFonts w:ascii="Cambria Math" w:hAnsi="Cambria Math"/>
                                    <w:sz w:val="18"/>
                                    <w:szCs w:val="22"/>
                                  </w:rPr>
                                  <m:t>∙</m:t>
                                </m:r>
                                <m:f>
                                  <m:fPr>
                                    <m:ctrlPr>
                                      <w:rPr>
                                        <w:rFonts w:ascii="Cambria Math" w:hAnsi="Cambria Math"/>
                                        <w:i/>
                                        <w:sz w:val="18"/>
                                        <w:szCs w:val="22"/>
                                      </w:rPr>
                                    </m:ctrlPr>
                                  </m:fPr>
                                  <m:num>
                                    <m:acc>
                                      <m:accPr>
                                        <m:ctrlPr>
                                          <w:rPr>
                                            <w:rFonts w:ascii="Cambria Math" w:hAnsi="Cambria Math"/>
                                            <w:i/>
                                            <w:sz w:val="18"/>
                                            <w:szCs w:val="22"/>
                                          </w:rPr>
                                        </m:ctrlPr>
                                      </m:accPr>
                                      <m:e>
                                        <m:r>
                                          <m:rPr>
                                            <m:sty m:val="b"/>
                                          </m:rPr>
                                          <w:rPr>
                                            <w:rFonts w:ascii="Cambria Math" w:hAnsi="Cambria Math"/>
                                            <w:sz w:val="18"/>
                                            <w:szCs w:val="22"/>
                                          </w:rPr>
                                          <m:t>r</m:t>
                                        </m:r>
                                      </m:e>
                                    </m:acc>
                                  </m:num>
                                  <m:den>
                                    <m:sSup>
                                      <m:sSupPr>
                                        <m:ctrlPr>
                                          <w:rPr>
                                            <w:rFonts w:ascii="Cambria Math" w:hAnsi="Cambria Math"/>
                                            <w:i/>
                                            <w:sz w:val="18"/>
                                            <w:szCs w:val="22"/>
                                          </w:rPr>
                                        </m:ctrlPr>
                                      </m:sSupPr>
                                      <m:e>
                                        <m:r>
                                          <w:rPr>
                                            <w:rFonts w:ascii="Cambria Math" w:hAnsi="Cambria Math"/>
                                            <w:sz w:val="18"/>
                                            <w:szCs w:val="22"/>
                                          </w:rPr>
                                          <m:t>r</m:t>
                                        </m:r>
                                      </m:e>
                                      <m:sup>
                                        <m:r>
                                          <w:rPr>
                                            <w:rFonts w:ascii="Cambria Math" w:hAnsi="Cambria Math"/>
                                            <w:sz w:val="18"/>
                                            <w:szCs w:val="22"/>
                                          </w:rPr>
                                          <m:t>2</m:t>
                                        </m:r>
                                      </m:sup>
                                    </m:sSup>
                                  </m:den>
                                </m:f>
                                <m:r>
                                  <w:rPr>
                                    <w:rFonts w:ascii="Cambria Math" w:hAnsi="Cambria Math"/>
                                    <w:sz w:val="18"/>
                                    <w:szCs w:val="22"/>
                                  </w:rPr>
                                  <m:t>=4πδ(</m:t>
                                </m:r>
                                <m:r>
                                  <m:rPr>
                                    <m:sty m:val="b"/>
                                  </m:rPr>
                                  <w:rPr>
                                    <w:rFonts w:ascii="Cambria Math" w:hAnsi="Cambria Math"/>
                                    <w:sz w:val="18"/>
                                    <w:szCs w:val="22"/>
                                  </w:rPr>
                                  <m:t>r</m:t>
                                </m:r>
                                <m:r>
                                  <w:rPr>
                                    <w:rFonts w:ascii="Cambria Math" w:hAnsi="Cambria Math"/>
                                    <w:sz w:val="18"/>
                                    <w:szCs w:val="22"/>
                                  </w:rPr>
                                  <m:t>)</m:t>
                                </m:r>
                              </m:oMath>
                            </m:oMathPara>
                          </w:p>
                        </w:txbxContent>
                      </v:textbox>
                    </v:shape>
                  </w:pict>
                </mc:Fallback>
              </mc:AlternateContent>
            </w:r>
            <w:r w:rsidRPr="004E44D1">
              <w:rPr>
                <w:b/>
                <w:noProof/>
                <w:sz w:val="22"/>
                <w:szCs w:val="22"/>
              </w:rPr>
              <mc:AlternateContent>
                <mc:Choice Requires="wps">
                  <w:drawing>
                    <wp:anchor distT="45720" distB="45720" distL="114300" distR="114300" simplePos="0" relativeHeight="251850752" behindDoc="0" locked="0" layoutInCell="1" allowOverlap="1" wp14:anchorId="16920871" wp14:editId="7B5A9610">
                      <wp:simplePos x="0" y="0"/>
                      <wp:positionH relativeFrom="column">
                        <wp:posOffset>2625725</wp:posOffset>
                      </wp:positionH>
                      <wp:positionV relativeFrom="paragraph">
                        <wp:posOffset>4808220</wp:posOffset>
                      </wp:positionV>
                      <wp:extent cx="1252220" cy="1404620"/>
                      <wp:effectExtent l="0" t="0" r="0" b="50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404620"/>
                              </a:xfrm>
                              <a:prstGeom prst="rect">
                                <a:avLst/>
                              </a:prstGeom>
                              <a:noFill/>
                              <a:ln w="9525">
                                <a:noFill/>
                                <a:miter lim="800000"/>
                                <a:headEnd/>
                                <a:tailEnd/>
                              </a:ln>
                            </wps:spPr>
                            <wps:txbx>
                              <w:txbxContent>
                                <w:p w:rsidR="0001235D" w:rsidRPr="004E44D1" w:rsidRDefault="00941E94" w:rsidP="004E44D1">
                                  <w:pPr>
                                    <w:rPr>
                                      <w:sz w:val="18"/>
                                    </w:rPr>
                                  </w:pPr>
                                  <m:oMathPara>
                                    <m:oMath>
                                      <m:sSup>
                                        <m:sSupPr>
                                          <m:ctrlPr>
                                            <w:rPr>
                                              <w:rFonts w:ascii="Cambria Math" w:hAnsi="Cambria Math"/>
                                              <w:i/>
                                              <w:sz w:val="18"/>
                                              <w:szCs w:val="22"/>
                                            </w:rPr>
                                          </m:ctrlPr>
                                        </m:sSupPr>
                                        <m:e>
                                          <m:r>
                                            <m:rPr>
                                              <m:sty m:val="b"/>
                                            </m:rPr>
                                            <w:rPr>
                                              <w:rFonts w:ascii="Cambria Math" w:hAnsi="Cambria Math"/>
                                              <w:sz w:val="18"/>
                                              <w:szCs w:val="22"/>
                                            </w:rPr>
                                            <m:t>∇</m:t>
                                          </m:r>
                                          <m:ctrlPr>
                                            <w:rPr>
                                              <w:rFonts w:ascii="Cambria Math" w:hAnsi="Cambria Math"/>
                                              <w:b/>
                                              <w:sz w:val="18"/>
                                              <w:szCs w:val="22"/>
                                            </w:rPr>
                                          </m:ctrlPr>
                                        </m:e>
                                        <m:sup>
                                          <m:r>
                                            <w:rPr>
                                              <w:rFonts w:ascii="Cambria Math" w:hAnsi="Cambria Math"/>
                                              <w:sz w:val="18"/>
                                              <w:szCs w:val="22"/>
                                            </w:rPr>
                                            <m:t>2</m:t>
                                          </m:r>
                                        </m:sup>
                                      </m:sSup>
                                      <m:f>
                                        <m:fPr>
                                          <m:ctrlPr>
                                            <w:rPr>
                                              <w:rFonts w:ascii="Cambria Math" w:hAnsi="Cambria Math"/>
                                              <w:i/>
                                              <w:sz w:val="18"/>
                                              <w:szCs w:val="22"/>
                                            </w:rPr>
                                          </m:ctrlPr>
                                        </m:fPr>
                                        <m:num>
                                          <m:r>
                                            <w:rPr>
                                              <w:rFonts w:ascii="Cambria Math" w:hAnsi="Cambria Math"/>
                                              <w:sz w:val="18"/>
                                              <w:szCs w:val="22"/>
                                            </w:rPr>
                                            <m:t>1</m:t>
                                          </m:r>
                                        </m:num>
                                        <m:den>
                                          <m:r>
                                            <w:rPr>
                                              <w:rFonts w:ascii="Cambria Math" w:hAnsi="Cambria Math"/>
                                              <w:sz w:val="18"/>
                                              <w:szCs w:val="22"/>
                                            </w:rPr>
                                            <m:t>r</m:t>
                                          </m:r>
                                        </m:den>
                                      </m:f>
                                      <m:r>
                                        <w:rPr>
                                          <w:rFonts w:ascii="Cambria Math" w:hAnsi="Cambria Math"/>
                                          <w:sz w:val="18"/>
                                          <w:szCs w:val="22"/>
                                        </w:rPr>
                                        <m:t>=-4πδ(</m:t>
                                      </m:r>
                                      <m:r>
                                        <m:rPr>
                                          <m:sty m:val="b"/>
                                        </m:rPr>
                                        <w:rPr>
                                          <w:rFonts w:ascii="Cambria Math" w:hAnsi="Cambria Math"/>
                                          <w:sz w:val="18"/>
                                          <w:szCs w:val="22"/>
                                        </w:rPr>
                                        <m:t>r</m:t>
                                      </m:r>
                                      <m:r>
                                        <w:rPr>
                                          <w:rFonts w:ascii="Cambria Math" w:hAnsi="Cambria Math"/>
                                          <w:sz w:val="18"/>
                                          <w:szCs w:val="22"/>
                                        </w:rPr>
                                        <m: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920871" id="_x0000_s1029" type="#_x0000_t202" style="position:absolute;left:0;text-align:left;margin-left:206.75pt;margin-top:378.6pt;width:98.6pt;height:110.6pt;z-index:25185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" filled="f" stroked="f">
                      <v:textbox style="mso-fit-shape-to-text:t">
                        <w:txbxContent>
                          <w:p w:rsidR="0001235D" w:rsidRPr="004E44D1" w:rsidRDefault="0001235D" w:rsidP="004E44D1">
                            <w:pPr>
                              <w:rPr>
                                <w:sz w:val="18"/>
                              </w:rPr>
                            </w:pPr>
                            <m:oMathPara>
                              <m:oMath>
                                <m:sSup>
                                  <m:sSupPr>
                                    <m:ctrlPr>
                                      <w:rPr>
                                        <w:rFonts w:ascii="Cambria Math" w:hAnsi="Cambria Math"/>
                                        <w:i/>
                                        <w:sz w:val="18"/>
                                        <w:szCs w:val="22"/>
                                      </w:rPr>
                                    </m:ctrlPr>
                                  </m:sSupPr>
                                  <m:e>
                                    <m:r>
                                      <m:rPr>
                                        <m:sty m:val="b"/>
                                      </m:rPr>
                                      <w:rPr>
                                        <w:rFonts w:ascii="Cambria Math" w:hAnsi="Cambria Math"/>
                                        <w:sz w:val="18"/>
                                        <w:szCs w:val="22"/>
                                      </w:rPr>
                                      <m:t>∇</m:t>
                                    </m:r>
                                    <m:ctrlPr>
                                      <w:rPr>
                                        <w:rFonts w:ascii="Cambria Math" w:hAnsi="Cambria Math"/>
                                        <w:b/>
                                        <w:sz w:val="18"/>
                                        <w:szCs w:val="22"/>
                                      </w:rPr>
                                    </m:ctrlPr>
                                  </m:e>
                                  <m:sup>
                                    <m:r>
                                      <w:rPr>
                                        <w:rFonts w:ascii="Cambria Math" w:hAnsi="Cambria Math"/>
                                        <w:sz w:val="18"/>
                                        <w:szCs w:val="22"/>
                                      </w:rPr>
                                      <m:t>2</m:t>
                                    </m:r>
                                  </m:sup>
                                </m:sSup>
                                <m:f>
                                  <m:fPr>
                                    <m:ctrlPr>
                                      <w:rPr>
                                        <w:rFonts w:ascii="Cambria Math" w:hAnsi="Cambria Math"/>
                                        <w:i/>
                                        <w:sz w:val="18"/>
                                        <w:szCs w:val="22"/>
                                      </w:rPr>
                                    </m:ctrlPr>
                                  </m:fPr>
                                  <m:num>
                                    <m:r>
                                      <w:rPr>
                                        <w:rFonts w:ascii="Cambria Math" w:hAnsi="Cambria Math"/>
                                        <w:sz w:val="18"/>
                                        <w:szCs w:val="22"/>
                                      </w:rPr>
                                      <m:t>1</m:t>
                                    </m:r>
                                  </m:num>
                                  <m:den>
                                    <m:r>
                                      <w:rPr>
                                        <w:rFonts w:ascii="Cambria Math" w:hAnsi="Cambria Math"/>
                                        <w:sz w:val="18"/>
                                        <w:szCs w:val="22"/>
                                      </w:rPr>
                                      <m:t>r</m:t>
                                    </m:r>
                                  </m:den>
                                </m:f>
                                <m:r>
                                  <w:rPr>
                                    <w:rFonts w:ascii="Cambria Math" w:hAnsi="Cambria Math"/>
                                    <w:sz w:val="18"/>
                                    <w:szCs w:val="22"/>
                                  </w:rPr>
                                  <m:t>=-4πδ(</m:t>
                                </m:r>
                                <m:r>
                                  <m:rPr>
                                    <m:sty m:val="b"/>
                                  </m:rPr>
                                  <w:rPr>
                                    <w:rFonts w:ascii="Cambria Math" w:hAnsi="Cambria Math"/>
                                    <w:sz w:val="18"/>
                                    <w:szCs w:val="22"/>
                                  </w:rPr>
                                  <m:t>r</m:t>
                                </m:r>
                                <m:r>
                                  <w:rPr>
                                    <w:rFonts w:ascii="Cambria Math" w:hAnsi="Cambria Math"/>
                                    <w:sz w:val="18"/>
                                    <w:szCs w:val="22"/>
                                  </w:rPr>
                                  <m:t>)</m:t>
                                </m:r>
                              </m:oMath>
                            </m:oMathPara>
                          </w:p>
                        </w:txbxContent>
                      </v:textbox>
                    </v:shape>
                  </w:pict>
                </mc:Fallback>
              </mc:AlternateContent>
            </w:r>
            <w:r w:rsidR="00BA6B0E">
              <w:rPr>
                <w:noProof/>
              </w:rPr>
              <w:drawing>
                <wp:anchor distT="0" distB="0" distL="114300" distR="114300" simplePos="0" relativeHeight="251662336" behindDoc="0" locked="0" layoutInCell="1" allowOverlap="1">
                  <wp:simplePos x="988142" y="3974690"/>
                  <wp:positionH relativeFrom="margin">
                    <wp:align>center</wp:align>
                  </wp:positionH>
                  <wp:positionV relativeFrom="margin">
                    <wp:align>center</wp:align>
                  </wp:positionV>
                  <wp:extent cx="2824316" cy="46873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4316" cy="4687310"/>
                          </a:xfrm>
                          <a:prstGeom prst="rect">
                            <a:avLst/>
                          </a:prstGeom>
                        </pic:spPr>
                      </pic:pic>
                    </a:graphicData>
                  </a:graphic>
                </wp:anchor>
              </w:drawing>
            </w:r>
          </w:p>
        </w:tc>
        <w:tc>
          <w:tcPr>
            <w:tcW w:w="4675" w:type="dxa"/>
          </w:tcPr>
          <w:p w:rsidR="00BA6B0E" w:rsidRDefault="00BA6B0E" w:rsidP="00BA6B0E">
            <w:pPr>
              <w:jc w:val="center"/>
              <w:rPr>
                <w:i/>
                <w:sz w:val="22"/>
              </w:rPr>
            </w:pPr>
            <w:r>
              <w:rPr>
                <w:noProof/>
              </w:rPr>
              <w:drawing>
                <wp:anchor distT="0" distB="0" distL="114300" distR="114300" simplePos="0" relativeHeight="251663360" behindDoc="0" locked="0" layoutInCell="1" allowOverlap="1">
                  <wp:simplePos x="3864077" y="3974690"/>
                  <wp:positionH relativeFrom="margin">
                    <wp:align>center</wp:align>
                  </wp:positionH>
                  <wp:positionV relativeFrom="margin">
                    <wp:align>center</wp:align>
                  </wp:positionV>
                  <wp:extent cx="3018718" cy="4494177"/>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8718" cy="4494177"/>
                          </a:xfrm>
                          <a:prstGeom prst="rect">
                            <a:avLst/>
                          </a:prstGeom>
                        </pic:spPr>
                      </pic:pic>
                    </a:graphicData>
                  </a:graphic>
                </wp:anchor>
              </w:drawing>
            </w:r>
          </w:p>
        </w:tc>
      </w:tr>
      <w:tr w:rsidR="00BA6B0E" w:rsidTr="00BA6B0E">
        <w:tc>
          <w:tcPr>
            <w:tcW w:w="4675" w:type="dxa"/>
          </w:tcPr>
          <w:p w:rsidR="00BA6B0E" w:rsidRDefault="00BA6B0E" w:rsidP="00BA6B0E">
            <w:pPr>
              <w:jc w:val="center"/>
              <w:rPr>
                <w:i/>
                <w:sz w:val="22"/>
              </w:rPr>
            </w:pPr>
            <w:r>
              <w:rPr>
                <w:noProof/>
              </w:rPr>
              <w:lastRenderedPageBreak/>
              <w:drawing>
                <wp:anchor distT="0" distB="0" distL="114300" distR="114300" simplePos="0" relativeHeight="251664384" behindDoc="0" locked="0" layoutInCell="1" allowOverlap="1">
                  <wp:simplePos x="0" y="0"/>
                  <wp:positionH relativeFrom="margin">
                    <wp:posOffset>-42545</wp:posOffset>
                  </wp:positionH>
                  <wp:positionV relativeFrom="margin">
                    <wp:posOffset>635</wp:posOffset>
                  </wp:positionV>
                  <wp:extent cx="2838450" cy="4191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8450" cy="4191000"/>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Pr>
          <w:p w:rsidR="00BA6B0E" w:rsidRDefault="00BA6B0E" w:rsidP="00BA6B0E">
            <w:pPr>
              <w:jc w:val="center"/>
              <w:rPr>
                <w:i/>
                <w:sz w:val="22"/>
              </w:rPr>
            </w:pPr>
            <w:r>
              <w:rPr>
                <w:noProof/>
              </w:rPr>
              <w:drawing>
                <wp:anchor distT="0" distB="0" distL="114300" distR="114300" simplePos="0" relativeHeight="251665408" behindDoc="0" locked="0" layoutInCell="1" allowOverlap="1">
                  <wp:simplePos x="0" y="0"/>
                  <wp:positionH relativeFrom="margin">
                    <wp:posOffset>-65385</wp:posOffset>
                  </wp:positionH>
                  <wp:positionV relativeFrom="margin">
                    <wp:posOffset>1024</wp:posOffset>
                  </wp:positionV>
                  <wp:extent cx="3007179" cy="3632338"/>
                  <wp:effectExtent l="0" t="0" r="317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8087" cy="3633435"/>
                          </a:xfrm>
                          <a:prstGeom prst="rect">
                            <a:avLst/>
                          </a:prstGeom>
                        </pic:spPr>
                      </pic:pic>
                    </a:graphicData>
                  </a:graphic>
                  <wp14:sizeRelH relativeFrom="margin">
                    <wp14:pctWidth>0</wp14:pctWidth>
                  </wp14:sizeRelH>
                  <wp14:sizeRelV relativeFrom="margin">
                    <wp14:pctHeight>0</wp14:pctHeight>
                  </wp14:sizeRelV>
                </wp:anchor>
              </w:drawing>
            </w:r>
          </w:p>
        </w:tc>
      </w:tr>
    </w:tbl>
    <w:p w:rsidR="00BA6B0E" w:rsidRDefault="00BA6B0E" w:rsidP="00EB4F19">
      <w:pPr>
        <w:rPr>
          <w:i/>
          <w:sz w:val="22"/>
        </w:rPr>
      </w:pPr>
    </w:p>
    <w:p w:rsidR="00872DA8" w:rsidRPr="00C649E2" w:rsidRDefault="00872DA8" w:rsidP="00464524">
      <w:pPr>
        <w:pStyle w:val="Style"/>
        <w:rPr>
          <w:sz w:val="20"/>
        </w:rPr>
      </w:pPr>
      <w:r w:rsidRPr="00C649E2">
        <w:rPr>
          <w:sz w:val="20"/>
        </w:rPr>
        <w:t xml:space="preserve">Some </w:t>
      </w:r>
      <w:r w:rsidR="004E2138" w:rsidRPr="00C649E2">
        <w:rPr>
          <w:sz w:val="20"/>
        </w:rPr>
        <w:t xml:space="preserve">miscellaneous </w:t>
      </w:r>
      <w:r w:rsidRPr="00C649E2">
        <w:rPr>
          <w:sz w:val="20"/>
        </w:rPr>
        <w:t xml:space="preserve">mathematical stuff: </w:t>
      </w:r>
    </w:p>
    <w:p w:rsidR="00B64C0D" w:rsidRPr="00C649E2" w:rsidRDefault="00B64C0D" w:rsidP="00B64C0D">
      <w:pPr>
        <w:pStyle w:val="Style"/>
        <w:rPr>
          <w:rFonts w:ascii="Cambria Math" w:hAnsi="Cambria Math"/>
          <w:sz w:val="20"/>
          <w:oMath/>
        </w:rPr>
        <w:sectPr w:rsidR="00B64C0D" w:rsidRPr="00C649E2" w:rsidSect="00F71D25">
          <w:footerReference w:type="even" r:id="rId14"/>
          <w:footerReference w:type="default" r:id="rId15"/>
          <w:type w:val="continuous"/>
          <w:pgSz w:w="12240" w:h="15840"/>
          <w:pgMar w:top="1440" w:right="1440" w:bottom="1440" w:left="1440" w:header="720" w:footer="720" w:gutter="0"/>
          <w:cols w:space="720"/>
          <w:docGrid w:linePitch="360"/>
        </w:sectPr>
      </w:pPr>
    </w:p>
    <w:p w:rsidR="00025723" w:rsidRDefault="0026237A" w:rsidP="00B64C0D">
      <w:pPr>
        <w:pStyle w:val="Style"/>
        <w:jc w:val="both"/>
        <w:rPr>
          <w:rFonts w:ascii="Cambria Math" w:hAnsi="Cambria Math"/>
          <w:sz w:val="20"/>
          <w:oMath/>
        </w:rPr>
        <w:sectPr w:rsidR="00025723" w:rsidSect="00B64C0D">
          <w:type w:val="continuous"/>
          <w:pgSz w:w="12240" w:h="15840"/>
          <w:pgMar w:top="1440" w:right="1440" w:bottom="1440" w:left="1440" w:header="720" w:footer="720" w:gutter="0"/>
          <w:cols w:num="2" w:space="720"/>
          <w:docGrid w:linePitch="360"/>
        </w:sectPr>
      </w:pPr>
      <m:oMathPara>
        <m:oMath>
          <m:r>
            <m:rPr>
              <m:sty m:val="bi"/>
            </m:rPr>
            <w:rPr>
              <w:rFonts w:ascii="Cambria Math" w:hAnsi="Cambria Math"/>
              <w:sz w:val="20"/>
            </w:rPr>
            <m:t xml:space="preserve"> </m:t>
          </m:r>
        </m:oMath>
      </m:oMathPara>
    </w:p>
    <w:p w:rsidR="004E2138" w:rsidRPr="000B240D" w:rsidRDefault="00941E94" w:rsidP="00B239A6">
      <w:pPr>
        <w:pStyle w:val="Style"/>
        <w:tabs>
          <w:tab w:val="left" w:pos="2250"/>
        </w:tabs>
        <w:jc w:val="both"/>
        <w:rPr>
          <w:b w:val="0"/>
          <w:sz w:val="20"/>
        </w:rPr>
        <w:sectPr w:rsidR="004E2138" w:rsidRPr="000B240D" w:rsidSect="00025723">
          <w:type w:val="continuous"/>
          <w:pgSz w:w="12240" w:h="15840"/>
          <w:pgMar w:top="1440" w:right="1440" w:bottom="1440" w:left="1440" w:header="720" w:footer="720" w:gutter="0"/>
          <w:cols w:space="720"/>
          <w:docGrid w:linePitch="360"/>
        </w:sectPr>
      </w:pPr>
      <m:oMath>
        <m:func>
          <m:funcPr>
            <m:ctrlPr>
              <w:rPr>
                <w:rFonts w:ascii="Cambria Math" w:hAnsi="Cambria Math"/>
                <w:b w:val="0"/>
                <w:i/>
                <w:sz w:val="20"/>
              </w:rPr>
            </m:ctrlPr>
          </m:funcPr>
          <m:fName>
            <m:sSup>
              <m:sSupPr>
                <m:ctrlPr>
                  <w:rPr>
                    <w:rFonts w:ascii="Cambria Math" w:hAnsi="Cambria Math"/>
                    <w:b w:val="0"/>
                    <w:i/>
                    <w:sz w:val="20"/>
                  </w:rPr>
                </m:ctrlPr>
              </m:sSupPr>
              <m:e>
                <m:r>
                  <m:rPr>
                    <m:sty m:val="p"/>
                  </m:rPr>
                  <w:rPr>
                    <w:rFonts w:ascii="Cambria Math" w:hAnsi="Cambria Math"/>
                    <w:sz w:val="20"/>
                  </w:rPr>
                  <m:t>sin</m:t>
                </m:r>
                <m:ctrlPr>
                  <w:rPr>
                    <w:rFonts w:ascii="Cambria Math" w:hAnsi="Cambria Math"/>
                    <w:b w:val="0"/>
                    <w:sz w:val="20"/>
                  </w:rPr>
                </m:ctrlPr>
              </m:e>
              <m:sup>
                <m:r>
                  <w:rPr>
                    <w:rFonts w:ascii="Cambria Math" w:hAnsi="Cambria Math"/>
                    <w:sz w:val="20"/>
                  </w:rPr>
                  <m:t>2</m:t>
                </m:r>
                <m:ctrlPr>
                  <w:rPr>
                    <w:rFonts w:ascii="Cambria Math" w:hAnsi="Cambria Math"/>
                    <w:b w:val="0"/>
                    <w:sz w:val="20"/>
                  </w:rPr>
                </m:ctrlPr>
              </m:sup>
            </m:sSup>
          </m:fName>
          <m:e>
            <m:r>
              <w:rPr>
                <w:rFonts w:ascii="Cambria Math" w:hAnsi="Cambria Math"/>
                <w:sz w:val="20"/>
              </w:rPr>
              <m:t>x</m:t>
            </m:r>
          </m:e>
        </m:func>
        <m:r>
          <w:rPr>
            <w:rFonts w:ascii="Cambria Math" w:hAnsi="Cambria Math"/>
            <w:sz w:val="20"/>
          </w:rPr>
          <m:t>=</m:t>
        </m:r>
        <m:f>
          <m:fPr>
            <m:ctrlPr>
              <w:rPr>
                <w:rFonts w:ascii="Cambria Math" w:hAnsi="Cambria Math"/>
                <w:b w:val="0"/>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t>
        </m:r>
        <m:f>
          <m:fPr>
            <m:ctrlPr>
              <w:rPr>
                <w:rFonts w:ascii="Cambria Math" w:hAnsi="Cambria Math"/>
                <w:b w:val="0"/>
                <w:i/>
                <w:sz w:val="20"/>
              </w:rPr>
            </m:ctrlPr>
          </m:fPr>
          <m:num>
            <m:r>
              <w:rPr>
                <w:rFonts w:ascii="Cambria Math" w:hAnsi="Cambria Math"/>
                <w:sz w:val="20"/>
              </w:rPr>
              <m:t>1</m:t>
            </m:r>
          </m:num>
          <m:den>
            <m:r>
              <w:rPr>
                <w:rFonts w:ascii="Cambria Math" w:hAnsi="Cambria Math"/>
                <w:sz w:val="20"/>
              </w:rPr>
              <m:t>2</m:t>
            </m:r>
          </m:den>
        </m:f>
        <m:func>
          <m:funcPr>
            <m:ctrlPr>
              <w:rPr>
                <w:rFonts w:ascii="Cambria Math" w:hAnsi="Cambria Math"/>
                <w:b w:val="0"/>
                <w:i/>
                <w:sz w:val="20"/>
              </w:rPr>
            </m:ctrlPr>
          </m:funcPr>
          <m:fName>
            <m:r>
              <m:rPr>
                <m:sty m:val="p"/>
              </m:rPr>
              <w:rPr>
                <w:rFonts w:ascii="Cambria Math" w:hAnsi="Cambria Math"/>
                <w:sz w:val="20"/>
              </w:rPr>
              <m:t>cos</m:t>
            </m:r>
          </m:fName>
          <m:e>
            <m:r>
              <w:rPr>
                <w:rFonts w:ascii="Cambria Math" w:hAnsi="Cambria Math"/>
                <w:sz w:val="20"/>
              </w:rPr>
              <m:t>2x</m:t>
            </m:r>
          </m:e>
        </m:func>
      </m:oMath>
      <w:r w:rsidR="00025723" w:rsidRPr="000B240D">
        <w:rPr>
          <w:b w:val="0"/>
          <w:sz w:val="20"/>
        </w:rPr>
        <w:t xml:space="preserve"> </w:t>
      </w:r>
      <w:r w:rsidR="00B239A6" w:rsidRPr="000B240D">
        <w:rPr>
          <w:b w:val="0"/>
          <w:sz w:val="20"/>
        </w:rPr>
        <w:tab/>
      </w:r>
      <m:oMath>
        <m:func>
          <m:funcPr>
            <m:ctrlPr>
              <w:rPr>
                <w:rFonts w:ascii="Cambria Math" w:hAnsi="Cambria Math"/>
                <w:b w:val="0"/>
                <w:i/>
                <w:sz w:val="20"/>
              </w:rPr>
            </m:ctrlPr>
          </m:funcPr>
          <m:fName>
            <m:sSup>
              <m:sSupPr>
                <m:ctrlPr>
                  <w:rPr>
                    <w:rFonts w:ascii="Cambria Math" w:hAnsi="Cambria Math"/>
                    <w:b w:val="0"/>
                    <w:i/>
                    <w:sz w:val="20"/>
                  </w:rPr>
                </m:ctrlPr>
              </m:sSupPr>
              <m:e>
                <m:r>
                  <m:rPr>
                    <m:sty m:val="p"/>
                  </m:rPr>
                  <w:rPr>
                    <w:rFonts w:ascii="Cambria Math" w:hAnsi="Cambria Math"/>
                    <w:sz w:val="20"/>
                  </w:rPr>
                  <m:t>sin</m:t>
                </m:r>
                <m:ctrlPr>
                  <w:rPr>
                    <w:rFonts w:ascii="Cambria Math" w:hAnsi="Cambria Math"/>
                    <w:b w:val="0"/>
                    <w:sz w:val="20"/>
                  </w:rPr>
                </m:ctrlPr>
              </m:e>
              <m:sup>
                <m:r>
                  <w:rPr>
                    <w:rFonts w:ascii="Cambria Math" w:hAnsi="Cambria Math"/>
                    <w:sz w:val="20"/>
                  </w:rPr>
                  <m:t>3</m:t>
                </m:r>
                <m:ctrlPr>
                  <w:rPr>
                    <w:rFonts w:ascii="Cambria Math" w:hAnsi="Cambria Math"/>
                    <w:b w:val="0"/>
                    <w:sz w:val="20"/>
                  </w:rPr>
                </m:ctrlPr>
              </m:sup>
            </m:sSup>
          </m:fName>
          <m:e>
            <m:r>
              <w:rPr>
                <w:rFonts w:ascii="Cambria Math" w:hAnsi="Cambria Math"/>
                <w:sz w:val="20"/>
              </w:rPr>
              <m:t>x</m:t>
            </m:r>
          </m:e>
        </m:func>
        <m:r>
          <w:rPr>
            <w:rFonts w:ascii="Cambria Math" w:hAnsi="Cambria Math"/>
            <w:sz w:val="20"/>
          </w:rPr>
          <m:t>=</m:t>
        </m:r>
        <m:f>
          <m:fPr>
            <m:ctrlPr>
              <w:rPr>
                <w:rFonts w:ascii="Cambria Math" w:hAnsi="Cambria Math"/>
                <w:b w:val="0"/>
                <w:i/>
                <w:sz w:val="20"/>
              </w:rPr>
            </m:ctrlPr>
          </m:fPr>
          <m:num>
            <m:r>
              <w:rPr>
                <w:rFonts w:ascii="Cambria Math" w:hAnsi="Cambria Math"/>
                <w:sz w:val="20"/>
              </w:rPr>
              <m:t>3</m:t>
            </m:r>
          </m:num>
          <m:den>
            <m:r>
              <w:rPr>
                <w:rFonts w:ascii="Cambria Math" w:hAnsi="Cambria Math"/>
                <w:sz w:val="20"/>
              </w:rPr>
              <m:t>4</m:t>
            </m:r>
          </m:den>
        </m:f>
        <m:func>
          <m:funcPr>
            <m:ctrlPr>
              <w:rPr>
                <w:rFonts w:ascii="Cambria Math" w:hAnsi="Cambria Math"/>
                <w:b w:val="0"/>
                <w:i/>
                <w:sz w:val="20"/>
              </w:rPr>
            </m:ctrlPr>
          </m:funcPr>
          <m:fName>
            <m:r>
              <m:rPr>
                <m:sty m:val="p"/>
              </m:rPr>
              <w:rPr>
                <w:rFonts w:ascii="Cambria Math" w:hAnsi="Cambria Math"/>
                <w:sz w:val="20"/>
              </w:rPr>
              <m:t>sin</m:t>
            </m:r>
          </m:fName>
          <m:e>
            <m:r>
              <w:rPr>
                <w:rFonts w:ascii="Cambria Math" w:hAnsi="Cambria Math"/>
                <w:sz w:val="20"/>
              </w:rPr>
              <m:t>x</m:t>
            </m:r>
          </m:e>
        </m:func>
        <m:r>
          <w:rPr>
            <w:rFonts w:ascii="Cambria Math" w:hAnsi="Cambria Math"/>
            <w:sz w:val="20"/>
          </w:rPr>
          <m:t>-</m:t>
        </m:r>
        <m:f>
          <m:fPr>
            <m:ctrlPr>
              <w:rPr>
                <w:rFonts w:ascii="Cambria Math" w:hAnsi="Cambria Math"/>
                <w:b w:val="0"/>
                <w:i/>
                <w:sz w:val="20"/>
              </w:rPr>
            </m:ctrlPr>
          </m:fPr>
          <m:num>
            <m:r>
              <w:rPr>
                <w:rFonts w:ascii="Cambria Math" w:hAnsi="Cambria Math"/>
                <w:sz w:val="20"/>
              </w:rPr>
              <m:t>1</m:t>
            </m:r>
          </m:num>
          <m:den>
            <m:r>
              <w:rPr>
                <w:rFonts w:ascii="Cambria Math" w:hAnsi="Cambria Math"/>
                <w:sz w:val="20"/>
              </w:rPr>
              <m:t>4</m:t>
            </m:r>
          </m:den>
        </m:f>
        <m:func>
          <m:funcPr>
            <m:ctrlPr>
              <w:rPr>
                <w:rFonts w:ascii="Cambria Math" w:hAnsi="Cambria Math"/>
                <w:b w:val="0"/>
                <w:i/>
                <w:sz w:val="20"/>
              </w:rPr>
            </m:ctrlPr>
          </m:funcPr>
          <m:fName>
            <m:r>
              <m:rPr>
                <m:sty m:val="p"/>
              </m:rPr>
              <w:rPr>
                <w:rFonts w:ascii="Cambria Math" w:hAnsi="Cambria Math"/>
                <w:sz w:val="20"/>
              </w:rPr>
              <m:t>sin</m:t>
            </m:r>
          </m:fName>
          <m:e>
            <m:r>
              <w:rPr>
                <w:rFonts w:ascii="Cambria Math" w:hAnsi="Cambria Math"/>
                <w:sz w:val="20"/>
              </w:rPr>
              <m:t>3x</m:t>
            </m:r>
          </m:e>
        </m:func>
      </m:oMath>
      <w:r w:rsidR="009562FB" w:rsidRPr="000B240D">
        <w:rPr>
          <w:b w:val="0"/>
          <w:sz w:val="20"/>
        </w:rPr>
        <w:tab/>
      </w:r>
      <m:oMath>
        <m:func>
          <m:funcPr>
            <m:ctrlPr>
              <w:rPr>
                <w:rFonts w:ascii="Cambria Math" w:hAnsi="Cambria Math"/>
                <w:b w:val="0"/>
                <w:i/>
                <w:sz w:val="20"/>
              </w:rPr>
            </m:ctrlPr>
          </m:funcPr>
          <m:fName>
            <m:sSup>
              <m:sSupPr>
                <m:ctrlPr>
                  <w:rPr>
                    <w:rFonts w:ascii="Cambria Math" w:hAnsi="Cambria Math"/>
                    <w:b w:val="0"/>
                    <w:i/>
                    <w:sz w:val="20"/>
                  </w:rPr>
                </m:ctrlPr>
              </m:sSupPr>
              <m:e>
                <m:r>
                  <m:rPr>
                    <m:sty m:val="p"/>
                  </m:rPr>
                  <w:rPr>
                    <w:rFonts w:ascii="Cambria Math" w:hAnsi="Cambria Math"/>
                    <w:sz w:val="20"/>
                  </w:rPr>
                  <m:t>cos</m:t>
                </m:r>
                <m:ctrlPr>
                  <w:rPr>
                    <w:rFonts w:ascii="Cambria Math" w:hAnsi="Cambria Math"/>
                    <w:b w:val="0"/>
                    <w:sz w:val="20"/>
                  </w:rPr>
                </m:ctrlPr>
              </m:e>
              <m:sup>
                <m:r>
                  <w:rPr>
                    <w:rFonts w:ascii="Cambria Math" w:hAnsi="Cambria Math"/>
                    <w:sz w:val="20"/>
                  </w:rPr>
                  <m:t>2</m:t>
                </m:r>
                <m:ctrlPr>
                  <w:rPr>
                    <w:rFonts w:ascii="Cambria Math" w:hAnsi="Cambria Math"/>
                    <w:b w:val="0"/>
                    <w:sz w:val="20"/>
                  </w:rPr>
                </m:ctrlPr>
              </m:sup>
            </m:sSup>
          </m:fName>
          <m:e>
            <m:r>
              <w:rPr>
                <w:rFonts w:ascii="Cambria Math" w:hAnsi="Cambria Math"/>
                <w:sz w:val="20"/>
              </w:rPr>
              <m:t>x</m:t>
            </m:r>
          </m:e>
        </m:func>
        <m:r>
          <w:rPr>
            <w:rFonts w:ascii="Cambria Math" w:hAnsi="Cambria Math"/>
            <w:sz w:val="20"/>
          </w:rPr>
          <m:t>=</m:t>
        </m:r>
        <m:f>
          <m:fPr>
            <m:ctrlPr>
              <w:rPr>
                <w:rFonts w:ascii="Cambria Math" w:hAnsi="Cambria Math"/>
                <w:b w:val="0"/>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t>
        </m:r>
        <m:f>
          <m:fPr>
            <m:ctrlPr>
              <w:rPr>
                <w:rFonts w:ascii="Cambria Math" w:hAnsi="Cambria Math"/>
                <w:b w:val="0"/>
                <w:i/>
                <w:sz w:val="20"/>
              </w:rPr>
            </m:ctrlPr>
          </m:fPr>
          <m:num>
            <m:r>
              <w:rPr>
                <w:rFonts w:ascii="Cambria Math" w:hAnsi="Cambria Math"/>
                <w:sz w:val="20"/>
              </w:rPr>
              <m:t>1</m:t>
            </m:r>
          </m:num>
          <m:den>
            <m:r>
              <w:rPr>
                <w:rFonts w:ascii="Cambria Math" w:hAnsi="Cambria Math"/>
                <w:sz w:val="20"/>
              </w:rPr>
              <m:t>2</m:t>
            </m:r>
          </m:den>
        </m:f>
        <m:func>
          <m:funcPr>
            <m:ctrlPr>
              <w:rPr>
                <w:rFonts w:ascii="Cambria Math" w:hAnsi="Cambria Math"/>
                <w:b w:val="0"/>
                <w:i/>
                <w:sz w:val="20"/>
              </w:rPr>
            </m:ctrlPr>
          </m:funcPr>
          <m:fName>
            <m:r>
              <m:rPr>
                <m:sty m:val="p"/>
              </m:rPr>
              <w:rPr>
                <w:rFonts w:ascii="Cambria Math" w:hAnsi="Cambria Math"/>
                <w:sz w:val="20"/>
              </w:rPr>
              <m:t>cos</m:t>
            </m:r>
          </m:fName>
          <m:e>
            <m:r>
              <w:rPr>
                <w:rFonts w:ascii="Cambria Math" w:hAnsi="Cambria Math"/>
                <w:sz w:val="20"/>
              </w:rPr>
              <m:t>2x</m:t>
            </m:r>
          </m:e>
        </m:func>
      </m:oMath>
      <w:r w:rsidR="00025723" w:rsidRPr="000B240D">
        <w:rPr>
          <w:b w:val="0"/>
          <w:sz w:val="20"/>
        </w:rPr>
        <w:t xml:space="preserve"> </w:t>
      </w:r>
      <w:r w:rsidR="004E2138" w:rsidRPr="000B240D">
        <w:rPr>
          <w:b w:val="0"/>
          <w:sz w:val="20"/>
        </w:rPr>
        <w:t xml:space="preserve">       </w:t>
      </w:r>
      <m:oMath>
        <m:func>
          <m:funcPr>
            <m:ctrlPr>
              <w:rPr>
                <w:rFonts w:ascii="Cambria Math" w:hAnsi="Cambria Math"/>
                <w:b w:val="0"/>
                <w:i/>
                <w:sz w:val="20"/>
              </w:rPr>
            </m:ctrlPr>
          </m:funcPr>
          <m:fName>
            <m:sSup>
              <m:sSupPr>
                <m:ctrlPr>
                  <w:rPr>
                    <w:rFonts w:ascii="Cambria Math" w:hAnsi="Cambria Math"/>
                    <w:b w:val="0"/>
                    <w:i/>
                    <w:sz w:val="20"/>
                  </w:rPr>
                </m:ctrlPr>
              </m:sSupPr>
              <m:e>
                <m:r>
                  <m:rPr>
                    <m:sty m:val="p"/>
                  </m:rPr>
                  <w:rPr>
                    <w:rFonts w:ascii="Cambria Math" w:hAnsi="Cambria Math"/>
                    <w:sz w:val="20"/>
                  </w:rPr>
                  <m:t>cos</m:t>
                </m:r>
                <m:ctrlPr>
                  <w:rPr>
                    <w:rFonts w:ascii="Cambria Math" w:hAnsi="Cambria Math"/>
                    <w:b w:val="0"/>
                    <w:sz w:val="20"/>
                  </w:rPr>
                </m:ctrlPr>
              </m:e>
              <m:sup>
                <m:r>
                  <w:rPr>
                    <w:rFonts w:ascii="Cambria Math" w:hAnsi="Cambria Math"/>
                    <w:sz w:val="20"/>
                  </w:rPr>
                  <m:t>3</m:t>
                </m:r>
                <m:ctrlPr>
                  <w:rPr>
                    <w:rFonts w:ascii="Cambria Math" w:hAnsi="Cambria Math"/>
                    <w:b w:val="0"/>
                    <w:sz w:val="20"/>
                  </w:rPr>
                </m:ctrlPr>
              </m:sup>
            </m:sSup>
          </m:fName>
          <m:e>
            <m:r>
              <w:rPr>
                <w:rFonts w:ascii="Cambria Math" w:hAnsi="Cambria Math"/>
                <w:sz w:val="20"/>
              </w:rPr>
              <m:t>x</m:t>
            </m:r>
          </m:e>
        </m:func>
        <m:r>
          <w:rPr>
            <w:rFonts w:ascii="Cambria Math" w:hAnsi="Cambria Math"/>
            <w:sz w:val="20"/>
          </w:rPr>
          <m:t>=</m:t>
        </m:r>
        <m:f>
          <m:fPr>
            <m:ctrlPr>
              <w:rPr>
                <w:rFonts w:ascii="Cambria Math" w:hAnsi="Cambria Math"/>
                <w:b w:val="0"/>
                <w:i/>
                <w:sz w:val="20"/>
              </w:rPr>
            </m:ctrlPr>
          </m:fPr>
          <m:num>
            <m:r>
              <w:rPr>
                <w:rFonts w:ascii="Cambria Math" w:hAnsi="Cambria Math"/>
                <w:sz w:val="20"/>
              </w:rPr>
              <m:t>3</m:t>
            </m:r>
          </m:num>
          <m:den>
            <m:r>
              <w:rPr>
                <w:rFonts w:ascii="Cambria Math" w:hAnsi="Cambria Math"/>
                <w:sz w:val="20"/>
              </w:rPr>
              <m:t>4</m:t>
            </m:r>
          </m:den>
        </m:f>
        <m:func>
          <m:funcPr>
            <m:ctrlPr>
              <w:rPr>
                <w:rFonts w:ascii="Cambria Math" w:hAnsi="Cambria Math"/>
                <w:b w:val="0"/>
                <w:i/>
                <w:sz w:val="20"/>
              </w:rPr>
            </m:ctrlPr>
          </m:funcPr>
          <m:fName>
            <m:r>
              <m:rPr>
                <m:sty m:val="p"/>
              </m:rPr>
              <w:rPr>
                <w:rFonts w:ascii="Cambria Math" w:hAnsi="Cambria Math"/>
                <w:sz w:val="20"/>
              </w:rPr>
              <m:t>cos</m:t>
            </m:r>
          </m:fName>
          <m:e>
            <m:r>
              <w:rPr>
                <w:rFonts w:ascii="Cambria Math" w:hAnsi="Cambria Math"/>
                <w:sz w:val="20"/>
              </w:rPr>
              <m:t>x</m:t>
            </m:r>
          </m:e>
        </m:func>
        <m:r>
          <w:rPr>
            <w:rFonts w:ascii="Cambria Math" w:hAnsi="Cambria Math"/>
            <w:sz w:val="20"/>
          </w:rPr>
          <m:t>+</m:t>
        </m:r>
        <m:f>
          <m:fPr>
            <m:ctrlPr>
              <w:rPr>
                <w:rFonts w:ascii="Cambria Math" w:hAnsi="Cambria Math"/>
                <w:b w:val="0"/>
                <w:i/>
                <w:sz w:val="20"/>
              </w:rPr>
            </m:ctrlPr>
          </m:fPr>
          <m:num>
            <m:r>
              <w:rPr>
                <w:rFonts w:ascii="Cambria Math" w:hAnsi="Cambria Math"/>
                <w:sz w:val="20"/>
              </w:rPr>
              <m:t>1</m:t>
            </m:r>
          </m:num>
          <m:den>
            <m:r>
              <w:rPr>
                <w:rFonts w:ascii="Cambria Math" w:hAnsi="Cambria Math"/>
                <w:sz w:val="20"/>
              </w:rPr>
              <m:t>4</m:t>
            </m:r>
          </m:den>
        </m:f>
        <m:func>
          <m:funcPr>
            <m:ctrlPr>
              <w:rPr>
                <w:rFonts w:ascii="Cambria Math" w:hAnsi="Cambria Math"/>
                <w:b w:val="0"/>
                <w:i/>
                <w:sz w:val="20"/>
              </w:rPr>
            </m:ctrlPr>
          </m:funcPr>
          <m:fName>
            <m:r>
              <m:rPr>
                <m:sty m:val="p"/>
              </m:rPr>
              <w:rPr>
                <w:rFonts w:ascii="Cambria Math" w:hAnsi="Cambria Math"/>
                <w:sz w:val="20"/>
              </w:rPr>
              <m:t>cos</m:t>
            </m:r>
          </m:fName>
          <m:e>
            <m:r>
              <w:rPr>
                <w:rFonts w:ascii="Cambria Math" w:hAnsi="Cambria Math"/>
                <w:sz w:val="20"/>
              </w:rPr>
              <m:t>3x</m:t>
            </m:r>
          </m:e>
        </m:func>
      </m:oMath>
      <w:r w:rsidR="009562FB" w:rsidRPr="000B240D">
        <w:rPr>
          <w:b w:val="0"/>
          <w:sz w:val="20"/>
        </w:rPr>
        <w:t xml:space="preserve">                </w:t>
      </w:r>
      <w:r w:rsidR="004E2138" w:rsidRPr="000B240D">
        <w:rPr>
          <w:b w:val="0"/>
          <w:sz w:val="20"/>
        </w:rPr>
        <w:t xml:space="preserve">   </w:t>
      </w:r>
    </w:p>
    <w:p w:rsidR="00025723" w:rsidRDefault="00025723" w:rsidP="006C52D5">
      <w:pPr>
        <w:rPr>
          <w:rFonts w:ascii="Times" w:hAnsi="Times" w:cs="Times"/>
          <w:bCs/>
          <w:sz w:val="20"/>
        </w:rPr>
        <w:sectPr w:rsidR="00025723" w:rsidSect="00F71D25">
          <w:type w:val="continuous"/>
          <w:pgSz w:w="12240" w:h="15840"/>
          <w:pgMar w:top="1440" w:right="1440" w:bottom="1440" w:left="1440" w:header="720" w:footer="720" w:gutter="0"/>
          <w:cols w:space="720"/>
          <w:docGrid w:linePitch="360"/>
        </w:sectPr>
      </w:pPr>
    </w:p>
    <w:p w:rsidR="009562FB" w:rsidRPr="008A27D5" w:rsidRDefault="009562FB" w:rsidP="009562FB">
      <w:pPr>
        <w:rPr>
          <w:sz w:val="20"/>
        </w:rPr>
      </w:pPr>
      <w:r>
        <w:rPr>
          <w:sz w:val="20"/>
        </w:rPr>
        <w:t>T</w:t>
      </w:r>
      <w:r w:rsidRPr="008A27D5">
        <w:rPr>
          <w:sz w:val="20"/>
        </w:rPr>
        <w:t xml:space="preserve">he first few </w:t>
      </w:r>
      <w:r>
        <w:rPr>
          <w:sz w:val="20"/>
        </w:rPr>
        <w:t>Legendre polynomials</w:t>
      </w:r>
      <w:r w:rsidRPr="008A27D5">
        <w:rPr>
          <w:sz w:val="20"/>
        </w:rPr>
        <w:t xml:space="preserve">: </w:t>
      </w:r>
    </w:p>
    <w:p w:rsidR="009562FB" w:rsidRPr="008A49E6" w:rsidRDefault="00941E94" w:rsidP="009562FB">
      <w:pPr>
        <w:rPr>
          <w:sz w:val="20"/>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0</m:t>
            </m:r>
          </m:sub>
        </m:sSub>
        <m:d>
          <m:dPr>
            <m:ctrlPr>
              <w:rPr>
                <w:rFonts w:ascii="Cambria Math" w:hAnsi="Cambria Math"/>
                <w:i/>
                <w:sz w:val="20"/>
              </w:rPr>
            </m:ctrlPr>
          </m:dPr>
          <m:e>
            <m:r>
              <w:rPr>
                <w:rFonts w:ascii="Cambria Math" w:hAnsi="Cambria Math"/>
                <w:sz w:val="20"/>
              </w:rPr>
              <m:t>x</m:t>
            </m:r>
          </m:e>
        </m:d>
        <m:r>
          <w:rPr>
            <w:rFonts w:ascii="Cambria Math" w:hAnsi="Cambria Math"/>
            <w:sz w:val="20"/>
          </w:rPr>
          <m:t>=1</m:t>
        </m:r>
      </m:oMath>
      <w:r w:rsidR="009562FB" w:rsidRPr="008A49E6">
        <w:rPr>
          <w:sz w:val="20"/>
        </w:rPr>
        <w:t xml:space="preserve"> </w:t>
      </w:r>
      <w:r w:rsidR="009562FB">
        <w:rPr>
          <w:sz w:val="20"/>
        </w:rPr>
        <w:t xml:space="preserve"> </w:t>
      </w:r>
      <w:r w:rsidR="009562FB">
        <w:rPr>
          <w:sz w:val="20"/>
        </w:rPr>
        <w:tab/>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1</m:t>
            </m:r>
          </m:sub>
        </m:sSub>
        <m:d>
          <m:dPr>
            <m:ctrlPr>
              <w:rPr>
                <w:rFonts w:ascii="Cambria Math" w:hAnsi="Cambria Math"/>
                <w:i/>
                <w:sz w:val="20"/>
              </w:rPr>
            </m:ctrlPr>
          </m:dPr>
          <m:e>
            <m:r>
              <w:rPr>
                <w:rFonts w:ascii="Cambria Math" w:hAnsi="Cambria Math"/>
                <w:sz w:val="20"/>
              </w:rPr>
              <m:t>x</m:t>
            </m:r>
          </m:e>
        </m:d>
        <m:r>
          <w:rPr>
            <w:rFonts w:ascii="Cambria Math" w:hAnsi="Cambria Math"/>
            <w:sz w:val="20"/>
          </w:rPr>
          <m:t>=x</m:t>
        </m:r>
      </m:oMath>
      <w:r w:rsidR="009562FB">
        <w:rPr>
          <w:sz w:val="20"/>
        </w:rPr>
        <w:t xml:space="preserve"> </w:t>
      </w:r>
      <w:r w:rsidR="009562FB">
        <w:rPr>
          <w:sz w:val="20"/>
        </w:rPr>
        <w:tab/>
        <w:t xml:space="preserve"> </w:t>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2</m:t>
            </m:r>
          </m:sub>
        </m:sSub>
        <m:d>
          <m:dPr>
            <m:ctrlPr>
              <w:rPr>
                <w:rFonts w:ascii="Cambria Math" w:hAnsi="Cambria Math"/>
                <w:i/>
                <w:sz w:val="20"/>
              </w:rPr>
            </m:ctrlPr>
          </m:dPr>
          <m:e>
            <m:r>
              <w:rPr>
                <w:rFonts w:ascii="Cambria Math" w:hAnsi="Cambria Math"/>
                <w:sz w:val="20"/>
              </w:rPr>
              <m:t>x</m:t>
            </m:r>
          </m:e>
        </m:d>
        <m:r>
          <w:rPr>
            <w:rFonts w:ascii="Cambria Math" w:hAnsi="Cambria Math"/>
            <w:sz w:val="20"/>
          </w:rPr>
          <m:t>=</m:t>
        </m:r>
        <m:f>
          <m:fPr>
            <m:ctrlPr>
              <w:rPr>
                <w:rFonts w:ascii="Cambria Math" w:hAnsi="Cambria Math"/>
                <w:i/>
                <w:sz w:val="20"/>
              </w:rPr>
            </m:ctrlPr>
          </m:fPr>
          <m:num>
            <m:r>
              <w:rPr>
                <w:rFonts w:ascii="Cambria Math" w:hAnsi="Cambria Math"/>
                <w:sz w:val="20"/>
              </w:rPr>
              <m:t>3</m:t>
            </m:r>
          </m:num>
          <m:den>
            <m:r>
              <w:rPr>
                <w:rFonts w:ascii="Cambria Math" w:hAnsi="Cambria Math"/>
                <w:sz w:val="20"/>
              </w:rPr>
              <m:t>2</m:t>
            </m:r>
          </m:den>
        </m:f>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009562FB" w:rsidRPr="008A49E6">
        <w:rPr>
          <w:sz w:val="20"/>
        </w:rPr>
        <w:t xml:space="preserve"> </w:t>
      </w:r>
      <w:r w:rsidR="009562FB">
        <w:rPr>
          <w:sz w:val="20"/>
        </w:rPr>
        <w:t xml:space="preserve"> </w:t>
      </w:r>
      <w:r w:rsidR="009562FB">
        <w:rPr>
          <w:sz w:val="20"/>
        </w:rPr>
        <w:tab/>
        <w:t xml:space="preserve"> </w:t>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3</m:t>
            </m:r>
          </m:sub>
        </m:sSub>
        <m:d>
          <m:dPr>
            <m:ctrlPr>
              <w:rPr>
                <w:rFonts w:ascii="Cambria Math" w:hAnsi="Cambria Math"/>
                <w:i/>
                <w:sz w:val="20"/>
              </w:rPr>
            </m:ctrlPr>
          </m:dPr>
          <m:e>
            <m:r>
              <w:rPr>
                <w:rFonts w:ascii="Cambria Math" w:hAnsi="Cambria Math"/>
                <w:sz w:val="20"/>
              </w:rPr>
              <m:t>x</m:t>
            </m:r>
          </m:e>
        </m:d>
        <m:r>
          <w:rPr>
            <w:rFonts w:ascii="Cambria Math" w:hAnsi="Cambria Math"/>
            <w:sz w:val="20"/>
          </w:rPr>
          <m:t>=</m:t>
        </m:r>
        <m:f>
          <m:fPr>
            <m:ctrlPr>
              <w:rPr>
                <w:rFonts w:ascii="Cambria Math" w:hAnsi="Cambria Math"/>
                <w:i/>
                <w:sz w:val="20"/>
              </w:rPr>
            </m:ctrlPr>
          </m:fPr>
          <m:num>
            <m:r>
              <w:rPr>
                <w:rFonts w:ascii="Cambria Math" w:hAnsi="Cambria Math"/>
                <w:sz w:val="20"/>
              </w:rPr>
              <m:t>5</m:t>
            </m:r>
          </m:num>
          <m:den>
            <m:r>
              <w:rPr>
                <w:rFonts w:ascii="Cambria Math" w:hAnsi="Cambria Math"/>
                <w:sz w:val="20"/>
              </w:rPr>
              <m:t>2</m:t>
            </m:r>
          </m:den>
        </m:f>
        <m:sSup>
          <m:sSupPr>
            <m:ctrlPr>
              <w:rPr>
                <w:rFonts w:ascii="Cambria Math" w:hAnsi="Cambria Math"/>
                <w:i/>
                <w:sz w:val="20"/>
              </w:rPr>
            </m:ctrlPr>
          </m:sSupPr>
          <m:e>
            <m:r>
              <w:rPr>
                <w:rFonts w:ascii="Cambria Math" w:hAnsi="Cambria Math"/>
                <w:sz w:val="20"/>
              </w:rPr>
              <m:t>x</m:t>
            </m:r>
          </m:e>
          <m:sup>
            <m:r>
              <w:rPr>
                <w:rFonts w:ascii="Cambria Math" w:hAnsi="Cambria Math"/>
                <w:sz w:val="20"/>
              </w:rPr>
              <m:t>3</m:t>
            </m:r>
          </m:sup>
        </m:sSup>
        <m:r>
          <w:rPr>
            <w:rFonts w:ascii="Cambria Math" w:hAnsi="Cambria Math"/>
            <w:sz w:val="20"/>
          </w:rPr>
          <m:t>-</m:t>
        </m:r>
        <m:f>
          <m:fPr>
            <m:ctrlPr>
              <w:rPr>
                <w:rFonts w:ascii="Cambria Math" w:hAnsi="Cambria Math"/>
                <w:i/>
                <w:sz w:val="20"/>
              </w:rPr>
            </m:ctrlPr>
          </m:fPr>
          <m:num>
            <m:r>
              <w:rPr>
                <w:rFonts w:ascii="Cambria Math" w:hAnsi="Cambria Math"/>
                <w:sz w:val="20"/>
              </w:rPr>
              <m:t>3</m:t>
            </m:r>
          </m:num>
          <m:den>
            <m:r>
              <w:rPr>
                <w:rFonts w:ascii="Cambria Math" w:hAnsi="Cambria Math"/>
                <w:sz w:val="20"/>
              </w:rPr>
              <m:t>2</m:t>
            </m:r>
          </m:den>
        </m:f>
        <m:r>
          <w:rPr>
            <w:rFonts w:ascii="Cambria Math" w:hAnsi="Cambria Math"/>
            <w:sz w:val="20"/>
          </w:rPr>
          <m:t>x</m:t>
        </m:r>
      </m:oMath>
      <w:r w:rsidR="009562FB" w:rsidRPr="008A49E6">
        <w:rPr>
          <w:sz w:val="20"/>
        </w:rPr>
        <w:t xml:space="preserve"> </w:t>
      </w:r>
      <w:r w:rsidR="009562FB">
        <w:rPr>
          <w:sz w:val="20"/>
        </w:rPr>
        <w:tab/>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4</m:t>
            </m:r>
          </m:sub>
        </m:sSub>
        <m:d>
          <m:dPr>
            <m:ctrlPr>
              <w:rPr>
                <w:rFonts w:ascii="Cambria Math" w:hAnsi="Cambria Math"/>
                <w:i/>
                <w:sz w:val="20"/>
              </w:rPr>
            </m:ctrlPr>
          </m:dPr>
          <m:e>
            <m:r>
              <w:rPr>
                <w:rFonts w:ascii="Cambria Math" w:hAnsi="Cambria Math"/>
                <w:sz w:val="20"/>
              </w:rPr>
              <m:t>x</m:t>
            </m:r>
          </m:e>
        </m:d>
        <m:r>
          <w:rPr>
            <w:rFonts w:ascii="Cambria Math" w:hAnsi="Cambria Math"/>
            <w:sz w:val="20"/>
          </w:rPr>
          <m:t>=</m:t>
        </m:r>
        <m:f>
          <m:fPr>
            <m:ctrlPr>
              <w:rPr>
                <w:rFonts w:ascii="Cambria Math" w:hAnsi="Cambria Math"/>
                <w:i/>
                <w:sz w:val="20"/>
              </w:rPr>
            </m:ctrlPr>
          </m:fPr>
          <m:num>
            <m:r>
              <w:rPr>
                <w:rFonts w:ascii="Cambria Math" w:hAnsi="Cambria Math"/>
                <w:sz w:val="20"/>
              </w:rPr>
              <m:t>35</m:t>
            </m:r>
          </m:num>
          <m:den>
            <m:r>
              <w:rPr>
                <w:rFonts w:ascii="Cambria Math" w:hAnsi="Cambria Math"/>
                <w:sz w:val="20"/>
              </w:rPr>
              <m:t>8</m:t>
            </m:r>
          </m:den>
        </m:f>
        <m:sSup>
          <m:sSupPr>
            <m:ctrlPr>
              <w:rPr>
                <w:rFonts w:ascii="Cambria Math" w:hAnsi="Cambria Math"/>
                <w:i/>
                <w:sz w:val="20"/>
              </w:rPr>
            </m:ctrlPr>
          </m:sSupPr>
          <m:e>
            <m:r>
              <w:rPr>
                <w:rFonts w:ascii="Cambria Math" w:hAnsi="Cambria Math"/>
                <w:sz w:val="20"/>
              </w:rPr>
              <m:t>x</m:t>
            </m:r>
          </m:e>
          <m:sup>
            <m:r>
              <w:rPr>
                <w:rFonts w:ascii="Cambria Math" w:hAnsi="Cambria Math"/>
                <w:sz w:val="20"/>
              </w:rPr>
              <m:t>4</m:t>
            </m:r>
          </m:sup>
        </m:sSup>
        <m:r>
          <w:rPr>
            <w:rFonts w:ascii="Cambria Math" w:hAnsi="Cambria Math"/>
            <w:sz w:val="20"/>
          </w:rPr>
          <m:t>-</m:t>
        </m:r>
        <m:f>
          <m:fPr>
            <m:ctrlPr>
              <w:rPr>
                <w:rFonts w:ascii="Cambria Math" w:hAnsi="Cambria Math"/>
                <w:i/>
                <w:sz w:val="20"/>
              </w:rPr>
            </m:ctrlPr>
          </m:fPr>
          <m:num>
            <m:r>
              <w:rPr>
                <w:rFonts w:ascii="Cambria Math" w:hAnsi="Cambria Math"/>
                <w:sz w:val="20"/>
              </w:rPr>
              <m:t>15</m:t>
            </m:r>
          </m:num>
          <m:den>
            <m:r>
              <w:rPr>
                <w:rFonts w:ascii="Cambria Math" w:hAnsi="Cambria Math"/>
                <w:sz w:val="20"/>
              </w:rPr>
              <m:t>4</m:t>
            </m:r>
          </m:den>
        </m:f>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m:t>
        </m:r>
        <m:f>
          <m:fPr>
            <m:ctrlPr>
              <w:rPr>
                <w:rFonts w:ascii="Cambria Math" w:hAnsi="Cambria Math"/>
                <w:i/>
                <w:sz w:val="20"/>
              </w:rPr>
            </m:ctrlPr>
          </m:fPr>
          <m:num>
            <m:r>
              <w:rPr>
                <w:rFonts w:ascii="Cambria Math" w:hAnsi="Cambria Math"/>
                <w:sz w:val="20"/>
              </w:rPr>
              <m:t>3</m:t>
            </m:r>
          </m:num>
          <m:den>
            <m:r>
              <w:rPr>
                <w:rFonts w:ascii="Cambria Math" w:hAnsi="Cambria Math"/>
                <w:sz w:val="20"/>
              </w:rPr>
              <m:t>8</m:t>
            </m:r>
          </m:den>
        </m:f>
      </m:oMath>
      <w:r w:rsidR="009562FB" w:rsidRPr="008A49E6">
        <w:rPr>
          <w:sz w:val="20"/>
        </w:rPr>
        <w:t xml:space="preserve"> </w:t>
      </w:r>
    </w:p>
    <w:p w:rsidR="009562FB" w:rsidRPr="008A49E6" w:rsidRDefault="009562FB" w:rsidP="009562FB">
      <w:pPr>
        <w:rPr>
          <w:b/>
          <w:sz w:val="20"/>
        </w:rPr>
        <w:sectPr w:rsidR="009562FB" w:rsidRPr="008A49E6" w:rsidSect="009562FB">
          <w:type w:val="continuous"/>
          <w:pgSz w:w="12240" w:h="15840"/>
          <w:pgMar w:top="1440" w:right="1440" w:bottom="1440" w:left="1440" w:header="720" w:footer="720" w:gutter="0"/>
          <w:cols w:space="288"/>
          <w:docGrid w:linePitch="360"/>
        </w:sectPr>
      </w:pPr>
    </w:p>
    <w:p w:rsidR="00B239A6" w:rsidRDefault="00B239A6" w:rsidP="006C52D5">
      <w:pPr>
        <w:rPr>
          <w:rFonts w:ascii="Times" w:hAnsi="Times" w:cs="Times"/>
          <w:bCs/>
          <w:sz w:val="20"/>
        </w:rPr>
      </w:pPr>
    </w:p>
    <w:p w:rsidR="006C52D5" w:rsidRPr="008A49E6" w:rsidRDefault="006C52D5" w:rsidP="006C52D5">
      <w:pPr>
        <w:rPr>
          <w:rFonts w:ascii="Times" w:hAnsi="Times" w:cs="Times"/>
          <w:bCs/>
          <w:sz w:val="20"/>
        </w:rPr>
      </w:pPr>
      <w:r>
        <w:rPr>
          <w:rFonts w:ascii="Times" w:hAnsi="Times" w:cs="Times"/>
          <w:bCs/>
          <w:sz w:val="20"/>
        </w:rPr>
        <w:t>Some indefinite integrals:</w:t>
      </w:r>
    </w:p>
    <w:p w:rsidR="00025723" w:rsidRPr="008A49E6" w:rsidRDefault="00941E94" w:rsidP="007C521B">
      <w:pPr>
        <w:tabs>
          <w:tab w:val="left" w:pos="2250"/>
          <w:tab w:val="left" w:pos="4860"/>
          <w:tab w:val="left" w:pos="7110"/>
        </w:tabs>
        <w:rPr>
          <w:sz w:val="20"/>
        </w:rPr>
      </w:pPr>
      <m:oMath>
        <m:nary>
          <m:naryPr>
            <m:limLoc m:val="undOvr"/>
            <m:subHide m:val="1"/>
            <m:supHide m:val="1"/>
            <m:ctrlPr>
              <w:rPr>
                <w:rFonts w:ascii="Cambria Math" w:hAnsi="Cambria Math"/>
                <w:i/>
                <w:sz w:val="20"/>
              </w:rPr>
            </m:ctrlPr>
          </m:naryPr>
          <m:sub/>
          <m:sup/>
          <m:e>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Cx</m:t>
                </m:r>
              </m:e>
            </m:func>
          </m:e>
        </m:nary>
        <m:r>
          <w:rPr>
            <w:rFonts w:ascii="Cambria Math" w:hAnsi="Cambria Math"/>
            <w:sz w:val="20"/>
          </w:rPr>
          <m:t>=</m:t>
        </m:r>
        <m:f>
          <m:fPr>
            <m:ctrlPr>
              <w:rPr>
                <w:rFonts w:ascii="Cambria Math" w:hAnsi="Cambria Math"/>
                <w:i/>
                <w:sz w:val="20"/>
              </w:rPr>
            </m:ctrlPr>
          </m:fPr>
          <m:num>
            <m:r>
              <w:rPr>
                <w:rFonts w:ascii="Cambria Math" w:hAnsi="Cambria Math"/>
                <w:sz w:val="20"/>
              </w:rPr>
              <m:t>-</m:t>
            </m:r>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Cx</m:t>
                </m:r>
              </m:e>
            </m:func>
          </m:num>
          <m:den>
            <m:r>
              <w:rPr>
                <w:rFonts w:ascii="Cambria Math" w:hAnsi="Cambria Math"/>
                <w:sz w:val="20"/>
              </w:rPr>
              <m:t>C</m:t>
            </m:r>
          </m:den>
        </m:f>
      </m:oMath>
      <w:r w:rsidR="006C52D5" w:rsidRPr="008A49E6">
        <w:rPr>
          <w:sz w:val="20"/>
        </w:rPr>
        <w:t xml:space="preserve">    </w:t>
      </w:r>
      <w:r w:rsidR="006C52D5" w:rsidRPr="008A49E6">
        <w:rPr>
          <w:sz w:val="20"/>
        </w:rPr>
        <w:tab/>
      </w:r>
      <m:oMath>
        <m:nary>
          <m:naryPr>
            <m:limLoc m:val="undOvr"/>
            <m:subHide m:val="1"/>
            <m:supHide m:val="1"/>
            <m:ctrlPr>
              <w:rPr>
                <w:rFonts w:ascii="Cambria Math" w:hAnsi="Cambria Math"/>
                <w:i/>
                <w:sz w:val="20"/>
              </w:rPr>
            </m:ctrlPr>
          </m:naryPr>
          <m:sub/>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2</m:t>
                    </m:r>
                  </m:sup>
                </m:sSup>
              </m:fName>
              <m:e>
                <m:r>
                  <w:rPr>
                    <w:rFonts w:ascii="Cambria Math" w:hAnsi="Cambria Math"/>
                    <w:sz w:val="20"/>
                  </w:rPr>
                  <m:t>Cx</m:t>
                </m:r>
              </m:e>
            </m:func>
          </m:e>
        </m:nary>
        <m:r>
          <w:rPr>
            <w:rFonts w:ascii="Cambria Math" w:hAnsi="Cambria Math"/>
            <w:sz w:val="20"/>
          </w:rPr>
          <m:t>=</m:t>
        </m:r>
        <m:f>
          <m:fPr>
            <m:ctrlPr>
              <w:rPr>
                <w:rFonts w:ascii="Cambria Math" w:hAnsi="Cambria Math"/>
                <w:i/>
                <w:sz w:val="20"/>
              </w:rPr>
            </m:ctrlPr>
          </m:fPr>
          <m:num>
            <m:r>
              <w:rPr>
                <w:rFonts w:ascii="Cambria Math" w:hAnsi="Cambria Math"/>
                <w:sz w:val="20"/>
              </w:rPr>
              <m:t>x</m:t>
            </m:r>
          </m:num>
          <m:den>
            <m:r>
              <w:rPr>
                <w:rFonts w:ascii="Cambria Math" w:hAnsi="Cambria Math"/>
                <w:sz w:val="20"/>
              </w:rPr>
              <m:t>2</m:t>
            </m:r>
          </m:den>
        </m:f>
        <m:r>
          <w:rPr>
            <w:rFonts w:ascii="Cambria Math" w:hAnsi="Cambria Math"/>
            <w:sz w:val="20"/>
          </w:rPr>
          <m:t>-</m:t>
        </m:r>
        <m:f>
          <m:fPr>
            <m:ctrlPr>
              <w:rPr>
                <w:rFonts w:ascii="Cambria Math" w:hAnsi="Cambria Math"/>
                <w:i/>
                <w:sz w:val="20"/>
              </w:rPr>
            </m:ctrlPr>
          </m:fPr>
          <m:num>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2Cx</m:t>
                </m:r>
              </m:e>
            </m:func>
          </m:num>
          <m:den>
            <m:r>
              <w:rPr>
                <w:rFonts w:ascii="Cambria Math" w:hAnsi="Cambria Math"/>
                <w:sz w:val="20"/>
              </w:rPr>
              <m:t>4C</m:t>
            </m:r>
          </m:den>
        </m:f>
      </m:oMath>
      <w:r w:rsidR="007C521B">
        <w:rPr>
          <w:sz w:val="20"/>
        </w:rPr>
        <w:tab/>
      </w:r>
      <m:oMath>
        <m:nary>
          <m:naryPr>
            <m:limLoc m:val="undOvr"/>
            <m:subHide m:val="1"/>
            <m:supHide m:val="1"/>
            <m:ctrlPr>
              <w:rPr>
                <w:rFonts w:ascii="Cambria Math" w:hAnsi="Cambria Math"/>
                <w:i/>
                <w:sz w:val="20"/>
              </w:rPr>
            </m:ctrlPr>
          </m:naryPr>
          <m:sub/>
          <m:sup/>
          <m:e>
            <m:func>
              <m:funcPr>
                <m:ctrlPr>
                  <w:rPr>
                    <w:rFonts w:ascii="Cambria Math" w:hAnsi="Cambria Math"/>
                    <w:i/>
                    <w:sz w:val="20"/>
                  </w:rPr>
                </m:ctrlPr>
              </m:funcPr>
              <m:fName>
                <m:r>
                  <m:rPr>
                    <m:sty m:val="p"/>
                  </m:rPr>
                  <w:rPr>
                    <w:rFonts w:ascii="Cambria Math" w:hAnsi="Cambria Math"/>
                    <w:sz w:val="20"/>
                  </w:rPr>
                  <m:t>cos</m:t>
                </m:r>
              </m:fName>
              <m:e>
                <m:r>
                  <w:rPr>
                    <w:rFonts w:ascii="Cambria Math" w:hAnsi="Cambria Math"/>
                    <w:sz w:val="20"/>
                  </w:rPr>
                  <m:t>Cx</m:t>
                </m:r>
              </m:e>
            </m:func>
          </m:e>
        </m:nary>
        <m:r>
          <w:rPr>
            <w:rFonts w:ascii="Cambria Math" w:hAnsi="Cambria Math"/>
            <w:sz w:val="20"/>
          </w:rPr>
          <m:t>=</m:t>
        </m:r>
        <m:f>
          <m:fPr>
            <m:ctrlPr>
              <w:rPr>
                <w:rFonts w:ascii="Cambria Math" w:hAnsi="Cambria Math"/>
                <w:i/>
                <w:sz w:val="20"/>
              </w:rPr>
            </m:ctrlPr>
          </m:fPr>
          <m:num>
            <m:func>
              <m:funcPr>
                <m:ctrlPr>
                  <w:rPr>
                    <w:rFonts w:ascii="Cambria Math" w:hAnsi="Cambria Math"/>
                    <w:i/>
                    <w:sz w:val="20"/>
                  </w:rPr>
                </m:ctrlPr>
              </m:funcPr>
              <m:fName>
                <m:r>
                  <m:rPr>
                    <m:sty m:val="p"/>
                  </m:rPr>
                  <w:rPr>
                    <w:rFonts w:ascii="Cambria Math" w:hAnsi="Cambria Math"/>
                    <w:sz w:val="20"/>
                  </w:rPr>
                  <m:t>sin</m:t>
                </m:r>
              </m:fName>
              <m:e>
                <m:r>
                  <w:rPr>
                    <w:rFonts w:ascii="Cambria Math" w:hAnsi="Cambria Math"/>
                    <w:sz w:val="20"/>
                  </w:rPr>
                  <m:t>Cx</m:t>
                </m:r>
              </m:e>
            </m:func>
          </m:num>
          <m:den>
            <m:r>
              <w:rPr>
                <w:rFonts w:ascii="Cambria Math" w:hAnsi="Cambria Math"/>
                <w:sz w:val="20"/>
              </w:rPr>
              <m:t>C</m:t>
            </m:r>
          </m:den>
        </m:f>
      </m:oMath>
      <w:r w:rsidR="006C52D5" w:rsidRPr="008A49E6">
        <w:rPr>
          <w:sz w:val="20"/>
        </w:rPr>
        <w:t xml:space="preserve">    </w:t>
      </w:r>
      <w:r w:rsidR="006C52D5">
        <w:rPr>
          <w:sz w:val="20"/>
        </w:rPr>
        <w:t xml:space="preserve"> </w:t>
      </w:r>
      <w:r w:rsidR="00025723">
        <w:rPr>
          <w:sz w:val="20"/>
        </w:rPr>
        <w:tab/>
      </w:r>
      <m:oMath>
        <m:nary>
          <m:naryPr>
            <m:limLoc m:val="undOvr"/>
            <m:subHide m:val="1"/>
            <m:supHide m:val="1"/>
            <m:ctrlPr>
              <w:rPr>
                <w:rFonts w:ascii="Cambria Math" w:hAnsi="Cambria Math"/>
                <w:i/>
                <w:sz w:val="20"/>
              </w:rPr>
            </m:ctrlPr>
          </m:naryPr>
          <m:sub/>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2</m:t>
                    </m:r>
                  </m:sup>
                </m:sSup>
              </m:fName>
              <m:e>
                <m:r>
                  <w:rPr>
                    <w:rFonts w:ascii="Cambria Math" w:hAnsi="Cambria Math"/>
                    <w:sz w:val="20"/>
                  </w:rPr>
                  <m:t>Cx</m:t>
                </m:r>
              </m:e>
            </m:func>
          </m:e>
        </m:nary>
        <m:r>
          <w:rPr>
            <w:rFonts w:ascii="Cambria Math" w:hAnsi="Cambria Math"/>
            <w:sz w:val="20"/>
          </w:rPr>
          <m:t>=</m:t>
        </m:r>
        <m:f>
          <m:fPr>
            <m:ctrlPr>
              <w:rPr>
                <w:rFonts w:ascii="Cambria Math" w:hAnsi="Cambria Math"/>
                <w:i/>
                <w:sz w:val="20"/>
              </w:rPr>
            </m:ctrlPr>
          </m:fPr>
          <m:num>
            <m:r>
              <w:rPr>
                <w:rFonts w:ascii="Cambria Math" w:hAnsi="Cambria Math"/>
                <w:sz w:val="20"/>
              </w:rPr>
              <m:t>x</m:t>
            </m:r>
          </m:num>
          <m:den>
            <m:r>
              <w:rPr>
                <w:rFonts w:ascii="Cambria Math" w:hAnsi="Cambria Math"/>
                <w:sz w:val="20"/>
              </w:rPr>
              <m:t>2</m:t>
            </m:r>
          </m:den>
        </m:f>
        <m:r>
          <w:rPr>
            <w:rFonts w:ascii="Cambria Math" w:hAnsi="Cambria Math"/>
            <w:sz w:val="20"/>
          </w:rPr>
          <m:t>+</m:t>
        </m:r>
        <m:f>
          <m:fPr>
            <m:ctrlPr>
              <w:rPr>
                <w:rFonts w:ascii="Cambria Math" w:hAnsi="Cambria Math"/>
                <w:i/>
                <w:sz w:val="20"/>
              </w:rPr>
            </m:ctrlPr>
          </m:fPr>
          <m:num>
            <m:func>
              <m:funcPr>
                <m:ctrlPr>
                  <w:rPr>
                    <w:rFonts w:ascii="Cambria Math" w:hAnsi="Cambria Math"/>
                    <w:i/>
                    <w:sz w:val="20"/>
                  </w:rPr>
                </m:ctrlPr>
              </m:funcPr>
              <m:fName>
                <m:r>
                  <m:rPr>
                    <m:sty m:val="p"/>
                  </m:rPr>
                  <w:rPr>
                    <w:rFonts w:ascii="Cambria Math" w:hAnsi="Cambria Math"/>
                    <w:sz w:val="20"/>
                  </w:rPr>
                  <m:t xml:space="preserve">sin </m:t>
                </m:r>
              </m:fName>
              <m:e>
                <m:r>
                  <w:rPr>
                    <w:rFonts w:ascii="Cambria Math" w:hAnsi="Cambria Math"/>
                    <w:sz w:val="20"/>
                  </w:rPr>
                  <m:t>2Cx</m:t>
                </m:r>
              </m:e>
            </m:func>
          </m:num>
          <m:den>
            <m:r>
              <w:rPr>
                <w:rFonts w:ascii="Cambria Math" w:hAnsi="Cambria Math"/>
                <w:sz w:val="20"/>
              </w:rPr>
              <m:t>4C</m:t>
            </m:r>
          </m:den>
        </m:f>
      </m:oMath>
      <w:r w:rsidR="00025723" w:rsidRPr="008A49E6">
        <w:rPr>
          <w:sz w:val="20"/>
        </w:rPr>
        <w:tab/>
        <w:t xml:space="preserve"> </w:t>
      </w:r>
    </w:p>
    <w:p w:rsidR="006C52D5" w:rsidRDefault="006C52D5">
      <w:pPr>
        <w:rPr>
          <w:rFonts w:ascii="Times" w:hAnsi="Times" w:cs="Times"/>
          <w:bCs/>
          <w:sz w:val="20"/>
        </w:rPr>
      </w:pPr>
    </w:p>
    <w:p w:rsidR="00025723" w:rsidRDefault="008A49E6">
      <w:pPr>
        <w:rPr>
          <w:rFonts w:ascii="Times" w:hAnsi="Times" w:cs="Times"/>
          <w:bCs/>
          <w:sz w:val="20"/>
        </w:rPr>
      </w:pPr>
      <w:r>
        <w:rPr>
          <w:rFonts w:ascii="Times" w:hAnsi="Times" w:cs="Times"/>
          <w:bCs/>
          <w:sz w:val="20"/>
        </w:rPr>
        <w:t>Some definite integrals:</w:t>
      </w:r>
    </w:p>
    <w:p w:rsidR="00025723" w:rsidRPr="009562FB" w:rsidRDefault="00941E94">
      <w:pPr>
        <w:rPr>
          <w:rFonts w:ascii="Times" w:hAnsi="Times" w:cs="Times"/>
          <w:bCs/>
          <w:sz w:val="20"/>
        </w:rPr>
      </w:pP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a</m:t>
            </m:r>
          </m:sup>
          <m:e>
            <m:func>
              <m:funcPr>
                <m:ctrlPr>
                  <w:rPr>
                    <w:rFonts w:ascii="Cambria Math" w:hAnsi="Cambria Math"/>
                    <w:i/>
                    <w:sz w:val="20"/>
                  </w:rPr>
                </m:ctrlPr>
              </m:funcPr>
              <m:fName>
                <m:r>
                  <m:rPr>
                    <m:sty m:val="p"/>
                  </m:rPr>
                  <w:rPr>
                    <w:rFonts w:ascii="Cambria Math" w:hAnsi="Cambria Math"/>
                    <w:sz w:val="20"/>
                  </w:rPr>
                  <m:t>sin</m:t>
                </m:r>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nπx</m:t>
                        </m:r>
                      </m:num>
                      <m:den>
                        <m:r>
                          <w:rPr>
                            <w:rFonts w:ascii="Cambria Math" w:hAnsi="Cambria Math"/>
                            <w:sz w:val="20"/>
                          </w:rPr>
                          <m:t>a</m:t>
                        </m:r>
                      </m:den>
                    </m:f>
                  </m:e>
                </m:d>
              </m:e>
            </m:func>
            <m:func>
              <m:funcPr>
                <m:ctrlPr>
                  <w:rPr>
                    <w:rFonts w:ascii="Cambria Math" w:hAnsi="Cambria Math"/>
                    <w:i/>
                    <w:sz w:val="20"/>
                  </w:rPr>
                </m:ctrlPr>
              </m:funcPr>
              <m:fName>
                <m:r>
                  <m:rPr>
                    <m:sty m:val="p"/>
                  </m:rPr>
                  <w:rPr>
                    <w:rFonts w:ascii="Cambria Math" w:hAnsi="Cambria Math"/>
                    <w:sz w:val="20"/>
                  </w:rPr>
                  <m:t>sin</m:t>
                </m:r>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mπx</m:t>
                        </m:r>
                      </m:num>
                      <m:den>
                        <m:r>
                          <w:rPr>
                            <w:rFonts w:ascii="Cambria Math" w:hAnsi="Cambria Math"/>
                            <w:sz w:val="20"/>
                          </w:rPr>
                          <m:t>a</m:t>
                        </m:r>
                      </m:den>
                    </m:f>
                  </m:e>
                </m:d>
              </m:e>
            </m:func>
            <m:r>
              <w:rPr>
                <w:rFonts w:ascii="Cambria Math" w:hAnsi="Cambria Math"/>
                <w:sz w:val="20"/>
              </w:rPr>
              <m:t>dx</m:t>
            </m:r>
          </m:e>
        </m:nary>
        <m:r>
          <w:rPr>
            <w:rFonts w:ascii="Cambria Math" w:hAnsi="Cambria Math"/>
            <w:sz w:val="20"/>
          </w:rPr>
          <m:t>=</m:t>
        </m:r>
        <m:d>
          <m:dPr>
            <m:begChr m:val="{"/>
            <m:endChr m:val=""/>
            <m:ctrlPr>
              <w:rPr>
                <w:rFonts w:ascii="Cambria Math" w:hAnsi="Cambria Math"/>
                <w:i/>
                <w:sz w:val="20"/>
              </w:rPr>
            </m:ctrlPr>
          </m:dPr>
          <m:e>
            <m:m>
              <m:mPr>
                <m:mcs>
                  <m:mc>
                    <m:mcPr>
                      <m:count m:val="1"/>
                      <m:mcJc m:val="center"/>
                    </m:mcPr>
                  </m:mc>
                </m:mcs>
                <m:ctrlPr>
                  <w:rPr>
                    <w:rFonts w:ascii="Cambria Math" w:hAnsi="Cambria Math"/>
                    <w:i/>
                    <w:sz w:val="20"/>
                  </w:rPr>
                </m:ctrlPr>
              </m:mPr>
              <m:mr>
                <m:e>
                  <m:r>
                    <w:rPr>
                      <w:rFonts w:ascii="Cambria Math" w:hAnsi="Cambria Math"/>
                      <w:sz w:val="20"/>
                    </w:rPr>
                    <m:t xml:space="preserve">0, </m:t>
                  </m:r>
                  <m:r>
                    <m:rPr>
                      <m:sty m:val="p"/>
                    </m:rPr>
                    <w:rPr>
                      <w:rFonts w:ascii="Cambria Math" w:hAnsi="Cambria Math"/>
                      <w:sz w:val="20"/>
                    </w:rPr>
                    <m:t xml:space="preserve"> if </m:t>
                  </m:r>
                  <m:r>
                    <w:rPr>
                      <w:rFonts w:ascii="Cambria Math" w:hAnsi="Cambria Math"/>
                      <w:sz w:val="20"/>
                    </w:rPr>
                    <m:t>n≠m</m:t>
                  </m:r>
                </m:e>
              </m:mr>
              <m:mr>
                <m:e>
                  <m:f>
                    <m:fPr>
                      <m:ctrlPr>
                        <w:rPr>
                          <w:rFonts w:ascii="Cambria Math" w:hAnsi="Cambria Math"/>
                          <w:i/>
                          <w:sz w:val="20"/>
                        </w:rPr>
                      </m:ctrlPr>
                    </m:fPr>
                    <m:num>
                      <m:eqArr>
                        <m:eqArrPr>
                          <m:ctrlPr>
                            <w:rPr>
                              <w:rFonts w:ascii="Cambria Math" w:hAnsi="Cambria Math"/>
                              <w:i/>
                              <w:sz w:val="20"/>
                            </w:rPr>
                          </m:ctrlPr>
                        </m:eqArrPr>
                        <m:e/>
                        <m:e>
                          <m:r>
                            <w:rPr>
                              <w:rFonts w:ascii="Cambria Math" w:hAnsi="Cambria Math"/>
                              <w:sz w:val="20"/>
                            </w:rPr>
                            <m:t>a</m:t>
                          </m:r>
                        </m:e>
                      </m:eqArr>
                    </m:num>
                    <m:den>
                      <m:r>
                        <w:rPr>
                          <w:rFonts w:ascii="Cambria Math" w:hAnsi="Cambria Math"/>
                          <w:sz w:val="20"/>
                        </w:rPr>
                        <m:t>2</m:t>
                      </m:r>
                    </m:den>
                  </m:f>
                  <m:r>
                    <w:rPr>
                      <w:rFonts w:ascii="Cambria Math" w:hAnsi="Cambria Math"/>
                      <w:sz w:val="20"/>
                    </w:rPr>
                    <m:t xml:space="preserve">, </m:t>
                  </m:r>
                  <m:r>
                    <m:rPr>
                      <m:sty m:val="p"/>
                    </m:rPr>
                    <w:rPr>
                      <w:rFonts w:ascii="Cambria Math" w:hAnsi="Cambria Math"/>
                      <w:sz w:val="20"/>
                    </w:rPr>
                    <m:t xml:space="preserve"> if</m:t>
                  </m:r>
                  <m:r>
                    <w:rPr>
                      <w:rFonts w:ascii="Cambria Math" w:hAnsi="Cambria Math"/>
                      <w:sz w:val="20"/>
                    </w:rPr>
                    <m:t xml:space="preserve"> n=m</m:t>
                  </m:r>
                </m:e>
              </m:mr>
            </m:m>
          </m:e>
        </m:d>
      </m:oMath>
      <w:r w:rsidR="00025723" w:rsidRPr="009562FB">
        <w:rPr>
          <w:rFonts w:ascii="Times" w:hAnsi="Times" w:cs="Times"/>
          <w:sz w:val="20"/>
        </w:rPr>
        <w:t xml:space="preserve"> </w:t>
      </w:r>
    </w:p>
    <w:p w:rsidR="00025723" w:rsidRPr="008A49E6" w:rsidRDefault="00025723">
      <w:pPr>
        <w:rPr>
          <w:rFonts w:ascii="Times" w:hAnsi="Times" w:cs="Times"/>
          <w:bCs/>
          <w:sz w:val="20"/>
        </w:rPr>
      </w:pPr>
    </w:p>
    <w:p w:rsidR="008A49E6" w:rsidRPr="008A49E6" w:rsidRDefault="00941E94" w:rsidP="00075F1E">
      <w:pPr>
        <w:tabs>
          <w:tab w:val="left" w:pos="2250"/>
          <w:tab w:val="left" w:pos="4500"/>
          <w:tab w:val="left" w:pos="6840"/>
        </w:tabs>
        <w:rPr>
          <w:sz w:val="20"/>
        </w:rPr>
      </w:pP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2</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π</m:t>
            </m:r>
          </m:num>
          <m:den>
            <m:r>
              <w:rPr>
                <w:rFonts w:ascii="Cambria Math" w:hAnsi="Cambria Math"/>
                <w:sz w:val="20"/>
              </w:rPr>
              <m:t>2</m:t>
            </m:r>
          </m:den>
        </m:f>
      </m:oMath>
      <w:r w:rsidR="008A49E6" w:rsidRPr="008A49E6">
        <w:rPr>
          <w:sz w:val="20"/>
        </w:rPr>
        <w:t xml:space="preserve">    </w:t>
      </w:r>
      <w:r w:rsidR="008A49E6" w:rsidRPr="008A49E6">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2</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π</m:t>
            </m:r>
          </m:num>
          <m:den>
            <m:r>
              <w:rPr>
                <w:rFonts w:ascii="Cambria Math" w:hAnsi="Cambria Math"/>
                <w:sz w:val="20"/>
              </w:rPr>
              <m:t>2</m:t>
            </m:r>
          </m:den>
        </m:f>
      </m:oMath>
      <w:r w:rsidR="008A49E6" w:rsidRPr="008A49E6">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2</m:t>
                    </m:r>
                  </m:sup>
                </m:sSup>
              </m:fName>
              <m:e>
                <m:r>
                  <w:rPr>
                    <w:rFonts w:ascii="Cambria Math" w:hAnsi="Cambria Math"/>
                    <w:sz w:val="20"/>
                  </w:rPr>
                  <m:t>x</m:t>
                </m:r>
              </m:e>
            </m:func>
            <m:r>
              <w:rPr>
                <w:rFonts w:ascii="Cambria Math" w:hAnsi="Cambria Math"/>
                <w:sz w:val="20"/>
              </w:rPr>
              <m:t>dx</m:t>
            </m:r>
          </m:e>
        </m:nary>
        <m:r>
          <w:rPr>
            <w:rFonts w:ascii="Cambria Math" w:hAnsi="Cambria Math"/>
            <w:sz w:val="20"/>
          </w:rPr>
          <m:t>=π</m:t>
        </m:r>
      </m:oMath>
      <w:r w:rsidR="00075F1E">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2</m:t>
                    </m:r>
                  </m:sup>
                </m:sSup>
              </m:fName>
              <m:e>
                <m:r>
                  <w:rPr>
                    <w:rFonts w:ascii="Cambria Math" w:hAnsi="Cambria Math"/>
                    <w:sz w:val="20"/>
                  </w:rPr>
                  <m:t>x</m:t>
                </m:r>
              </m:e>
            </m:func>
            <m:r>
              <w:rPr>
                <w:rFonts w:ascii="Cambria Math" w:hAnsi="Cambria Math"/>
                <w:sz w:val="20"/>
              </w:rPr>
              <m:t>dx</m:t>
            </m:r>
          </m:e>
        </m:nary>
        <m:r>
          <w:rPr>
            <w:rFonts w:ascii="Cambria Math" w:hAnsi="Cambria Math"/>
            <w:sz w:val="20"/>
          </w:rPr>
          <m:t>=π</m:t>
        </m:r>
      </m:oMath>
      <w:r w:rsidR="00075F1E" w:rsidRPr="008A49E6">
        <w:rPr>
          <w:sz w:val="20"/>
        </w:rPr>
        <w:t xml:space="preserve">  </w:t>
      </w:r>
    </w:p>
    <w:p w:rsidR="008A49E6" w:rsidRPr="008A49E6" w:rsidRDefault="00941E94" w:rsidP="00075F1E">
      <w:pPr>
        <w:tabs>
          <w:tab w:val="left" w:pos="2250"/>
          <w:tab w:val="left" w:pos="4500"/>
          <w:tab w:val="left" w:pos="6840"/>
        </w:tabs>
        <w:rPr>
          <w:sz w:val="20"/>
        </w:rPr>
      </w:pP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3</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4</m:t>
            </m:r>
          </m:num>
          <m:den>
            <m:r>
              <w:rPr>
                <w:rFonts w:ascii="Cambria Math" w:hAnsi="Cambria Math"/>
                <w:sz w:val="20"/>
              </w:rPr>
              <m:t>3</m:t>
            </m:r>
          </m:den>
        </m:f>
      </m:oMath>
      <w:r w:rsidR="008A49E6" w:rsidRPr="008A49E6">
        <w:rPr>
          <w:sz w:val="20"/>
        </w:rPr>
        <w:t xml:space="preserve"> </w:t>
      </w:r>
      <w:r w:rsidR="008A49E6">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3</m:t>
                    </m:r>
                  </m:sup>
                </m:sSup>
              </m:fName>
              <m:e>
                <m:r>
                  <w:rPr>
                    <w:rFonts w:ascii="Cambria Math" w:hAnsi="Cambria Math"/>
                    <w:sz w:val="20"/>
                  </w:rPr>
                  <m:t>x</m:t>
                </m:r>
              </m:e>
            </m:func>
            <m:r>
              <w:rPr>
                <w:rFonts w:ascii="Cambria Math" w:hAnsi="Cambria Math"/>
                <w:sz w:val="20"/>
              </w:rPr>
              <m:t>dx</m:t>
            </m:r>
          </m:e>
        </m:nary>
        <m:r>
          <w:rPr>
            <w:rFonts w:ascii="Cambria Math" w:hAnsi="Cambria Math"/>
            <w:sz w:val="20"/>
          </w:rPr>
          <m:t>=0</m:t>
        </m:r>
      </m:oMath>
      <w:r w:rsidR="00D12B73">
        <w:rPr>
          <w:sz w:val="20"/>
        </w:rPr>
        <w:t xml:space="preserve">    </w:t>
      </w:r>
      <w:r w:rsidR="00D12B73">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3</m:t>
                    </m:r>
                  </m:sup>
                </m:sSup>
              </m:fName>
              <m:e>
                <m:r>
                  <w:rPr>
                    <w:rFonts w:ascii="Cambria Math" w:hAnsi="Cambria Math"/>
                    <w:sz w:val="20"/>
                  </w:rPr>
                  <m:t>x</m:t>
                </m:r>
              </m:e>
            </m:func>
            <m:r>
              <w:rPr>
                <w:rFonts w:ascii="Cambria Math" w:hAnsi="Cambria Math"/>
                <w:sz w:val="20"/>
              </w:rPr>
              <m:t>dx</m:t>
            </m:r>
          </m:e>
        </m:nary>
        <m:r>
          <w:rPr>
            <w:rFonts w:ascii="Cambria Math" w:hAnsi="Cambria Math"/>
            <w:sz w:val="20"/>
          </w:rPr>
          <m:t>=0</m:t>
        </m:r>
      </m:oMath>
      <w:r w:rsidR="00075F1E">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3</m:t>
                    </m:r>
                  </m:sup>
                </m:sSup>
              </m:fName>
              <m:e>
                <m:r>
                  <w:rPr>
                    <w:rFonts w:ascii="Cambria Math" w:hAnsi="Cambria Math"/>
                    <w:sz w:val="20"/>
                  </w:rPr>
                  <m:t>x</m:t>
                </m:r>
              </m:e>
            </m:func>
            <m:r>
              <w:rPr>
                <w:rFonts w:ascii="Cambria Math" w:hAnsi="Cambria Math"/>
                <w:sz w:val="20"/>
              </w:rPr>
              <m:t>dx</m:t>
            </m:r>
          </m:e>
        </m:nary>
        <m:r>
          <w:rPr>
            <w:rFonts w:ascii="Cambria Math" w:hAnsi="Cambria Math"/>
            <w:sz w:val="20"/>
          </w:rPr>
          <m:t>=0</m:t>
        </m:r>
      </m:oMath>
    </w:p>
    <w:p w:rsidR="008A49E6" w:rsidRPr="008A49E6" w:rsidRDefault="00941E94" w:rsidP="00075F1E">
      <w:pPr>
        <w:tabs>
          <w:tab w:val="left" w:pos="2250"/>
          <w:tab w:val="left" w:pos="4500"/>
          <w:tab w:val="left" w:pos="6840"/>
        </w:tabs>
        <w:rPr>
          <w:sz w:val="20"/>
        </w:rPr>
      </w:pP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4</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3π</m:t>
            </m:r>
          </m:num>
          <m:den>
            <m:r>
              <w:rPr>
                <w:rFonts w:ascii="Cambria Math" w:hAnsi="Cambria Math"/>
                <w:sz w:val="20"/>
              </w:rPr>
              <m:t>8</m:t>
            </m:r>
          </m:den>
        </m:f>
      </m:oMath>
      <w:r w:rsidR="00075F1E">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4</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3π</m:t>
            </m:r>
          </m:num>
          <m:den>
            <m:r>
              <w:rPr>
                <w:rFonts w:ascii="Cambria Math" w:hAnsi="Cambria Math"/>
                <w:sz w:val="20"/>
              </w:rPr>
              <m:t>8</m:t>
            </m:r>
          </m:den>
        </m:f>
      </m:oMath>
      <w:r w:rsidR="008A49E6">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4</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3π</m:t>
            </m:r>
          </m:num>
          <m:den>
            <m:r>
              <w:rPr>
                <w:rFonts w:ascii="Cambria Math" w:hAnsi="Cambria Math"/>
                <w:sz w:val="20"/>
              </w:rPr>
              <m:t>4</m:t>
            </m:r>
          </m:den>
        </m:f>
      </m:oMath>
      <w:r w:rsidR="00075F1E">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4</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3π</m:t>
            </m:r>
          </m:num>
          <m:den>
            <m:r>
              <w:rPr>
                <w:rFonts w:ascii="Cambria Math" w:hAnsi="Cambria Math"/>
                <w:sz w:val="20"/>
              </w:rPr>
              <m:t>4</m:t>
            </m:r>
          </m:den>
        </m:f>
      </m:oMath>
    </w:p>
    <w:p w:rsidR="008A49E6" w:rsidRDefault="008A49E6">
      <w:pPr>
        <w:rPr>
          <w:rFonts w:ascii="Times" w:hAnsi="Times" w:cs="Times"/>
          <w:bCs/>
          <w:sz w:val="22"/>
        </w:rPr>
      </w:pPr>
    </w:p>
    <w:p w:rsidR="009562FB" w:rsidRPr="007559CA" w:rsidRDefault="00941E94" w:rsidP="009562FB">
      <w:pPr>
        <w:pStyle w:val="Style"/>
        <w:rPr>
          <w:b w:val="0"/>
          <w:sz w:val="20"/>
        </w:rPr>
      </w:pPr>
      <m:oMath>
        <m:nary>
          <m:naryPr>
            <m:limLoc m:val="subSup"/>
            <m:ctrlPr>
              <w:rPr>
                <w:rFonts w:ascii="Cambria Math" w:hAnsi="Cambria Math"/>
                <w:b w:val="0"/>
                <w:i/>
                <w:sz w:val="20"/>
              </w:rPr>
            </m:ctrlPr>
          </m:naryPr>
          <m:sub>
            <m:r>
              <m:rPr>
                <m:sty m:val="bi"/>
              </m:rPr>
              <w:rPr>
                <w:rFonts w:ascii="Cambria Math" w:hAnsi="Cambria Math"/>
                <w:sz w:val="20"/>
              </w:rPr>
              <m:t>-1</m:t>
            </m:r>
          </m:sub>
          <m:sup>
            <m:r>
              <m:rPr>
                <m:sty m:val="bi"/>
              </m:rPr>
              <w:rPr>
                <w:rFonts w:ascii="Cambria Math" w:hAnsi="Cambria Math"/>
                <w:sz w:val="20"/>
              </w:rPr>
              <m:t>1</m:t>
            </m:r>
          </m:sup>
          <m:e>
            <m:sSub>
              <m:sSubPr>
                <m:ctrlPr>
                  <w:rPr>
                    <w:rFonts w:ascii="Cambria Math" w:hAnsi="Cambria Math"/>
                    <w:b w:val="0"/>
                    <w:i/>
                    <w:sz w:val="20"/>
                  </w:rPr>
                </m:ctrlPr>
              </m:sSubPr>
              <m:e>
                <m:r>
                  <m:rPr>
                    <m:sty m:val="bi"/>
                  </m:rPr>
                  <w:rPr>
                    <w:rFonts w:ascii="Cambria Math" w:hAnsi="Cambria Math"/>
                    <w:sz w:val="20"/>
                  </w:rPr>
                  <m:t>P</m:t>
                </m:r>
              </m:e>
              <m:sub>
                <m:r>
                  <m:rPr>
                    <m:scr m:val="script"/>
                    <m:sty m:val="bi"/>
                  </m:rPr>
                  <w:rPr>
                    <w:rFonts w:ascii="Cambria Math" w:hAnsi="Cambria Math"/>
                    <w:sz w:val="20"/>
                  </w:rPr>
                  <m:t>l</m:t>
                </m:r>
              </m:sub>
            </m:sSub>
            <m:d>
              <m:dPr>
                <m:ctrlPr>
                  <w:rPr>
                    <w:rFonts w:ascii="Cambria Math" w:hAnsi="Cambria Math"/>
                    <w:b w:val="0"/>
                    <w:i/>
                    <w:sz w:val="20"/>
                  </w:rPr>
                </m:ctrlPr>
              </m:dPr>
              <m:e>
                <m:r>
                  <m:rPr>
                    <m:sty m:val="bi"/>
                  </m:rPr>
                  <w:rPr>
                    <w:rFonts w:ascii="Cambria Math" w:hAnsi="Cambria Math"/>
                    <w:sz w:val="20"/>
                  </w:rPr>
                  <m:t>x</m:t>
                </m:r>
              </m:e>
            </m:d>
          </m:e>
        </m:nary>
        <m:sSub>
          <m:sSubPr>
            <m:ctrlPr>
              <w:rPr>
                <w:rFonts w:ascii="Cambria Math" w:hAnsi="Cambria Math"/>
                <w:b w:val="0"/>
                <w:i/>
                <w:sz w:val="20"/>
              </w:rPr>
            </m:ctrlPr>
          </m:sSubPr>
          <m:e>
            <m:r>
              <m:rPr>
                <m:sty m:val="bi"/>
              </m:rPr>
              <w:rPr>
                <w:rFonts w:ascii="Cambria Math" w:hAnsi="Cambria Math"/>
                <w:sz w:val="20"/>
              </w:rPr>
              <m:t>P</m:t>
            </m:r>
          </m:e>
          <m:sub>
            <m:r>
              <m:rPr>
                <m:sty m:val="bi"/>
              </m:rPr>
              <w:rPr>
                <w:rFonts w:ascii="Cambria Math" w:hAnsi="Cambria Math"/>
                <w:sz w:val="20"/>
              </w:rPr>
              <m:t>m</m:t>
            </m:r>
          </m:sub>
        </m:sSub>
        <m:d>
          <m:dPr>
            <m:ctrlPr>
              <w:rPr>
                <w:rFonts w:ascii="Cambria Math" w:hAnsi="Cambria Math"/>
                <w:b w:val="0"/>
                <w:i/>
                <w:sz w:val="20"/>
              </w:rPr>
            </m:ctrlPr>
          </m:dPr>
          <m:e>
            <m:r>
              <m:rPr>
                <m:sty m:val="bi"/>
              </m:rPr>
              <w:rPr>
                <w:rFonts w:ascii="Cambria Math" w:hAnsi="Cambria Math"/>
                <w:sz w:val="20"/>
              </w:rPr>
              <m:t>x</m:t>
            </m:r>
          </m:e>
        </m:d>
        <m:r>
          <m:rPr>
            <m:sty m:val="bi"/>
          </m:rPr>
          <w:rPr>
            <w:rFonts w:ascii="Cambria Math" w:hAnsi="Cambria Math"/>
            <w:sz w:val="20"/>
          </w:rPr>
          <m:t>dx =</m:t>
        </m:r>
        <m:d>
          <m:dPr>
            <m:begChr m:val="{"/>
            <m:endChr m:val=""/>
            <m:ctrlPr>
              <w:rPr>
                <w:rFonts w:ascii="Cambria Math" w:hAnsi="Cambria Math"/>
                <w:b w:val="0"/>
                <w:i/>
                <w:sz w:val="20"/>
              </w:rPr>
            </m:ctrlPr>
          </m:dPr>
          <m:e>
            <m:m>
              <m:mPr>
                <m:mcs>
                  <m:mc>
                    <m:mcPr>
                      <m:count m:val="1"/>
                      <m:mcJc m:val="center"/>
                    </m:mcPr>
                  </m:mc>
                </m:mcs>
                <m:ctrlPr>
                  <w:rPr>
                    <w:rFonts w:ascii="Cambria Math" w:hAnsi="Cambria Math"/>
                    <w:b w:val="0"/>
                    <w:i/>
                    <w:sz w:val="20"/>
                  </w:rPr>
                </m:ctrlPr>
              </m:mPr>
              <m:mr>
                <m:e>
                  <m:r>
                    <m:rPr>
                      <m:sty m:val="bi"/>
                    </m:rPr>
                    <w:rPr>
                      <w:rFonts w:ascii="Cambria Math" w:hAnsi="Cambria Math"/>
                      <w:sz w:val="20"/>
                    </w:rPr>
                    <m:t xml:space="preserve">0,        </m:t>
                  </m:r>
                  <m:r>
                    <m:rPr>
                      <m:sty m:val="b"/>
                    </m:rPr>
                    <w:rPr>
                      <w:rFonts w:ascii="Cambria Math" w:hAnsi="Cambria Math"/>
                      <w:sz w:val="20"/>
                    </w:rPr>
                    <m:t>if</m:t>
                  </m:r>
                  <m:r>
                    <m:rPr>
                      <m:scr m:val="script"/>
                      <m:sty m:val="bi"/>
                    </m:rPr>
                    <w:rPr>
                      <w:rFonts w:ascii="Cambria Math" w:hAnsi="Cambria Math"/>
                      <w:sz w:val="20"/>
                    </w:rPr>
                    <m:t xml:space="preserve"> l≠</m:t>
                  </m:r>
                  <m:r>
                    <m:rPr>
                      <m:sty m:val="bi"/>
                    </m:rPr>
                    <w:rPr>
                      <w:rFonts w:ascii="Cambria Math" w:hAnsi="Cambria Math"/>
                      <w:sz w:val="20"/>
                    </w:rPr>
                    <m:t>m</m:t>
                  </m:r>
                </m:e>
              </m:mr>
              <m:mr>
                <m:e/>
              </m:mr>
              <m:mr>
                <m:e>
                  <m:f>
                    <m:fPr>
                      <m:ctrlPr>
                        <w:rPr>
                          <w:rFonts w:ascii="Cambria Math" w:hAnsi="Cambria Math"/>
                          <w:b w:val="0"/>
                          <w:i/>
                          <w:sz w:val="20"/>
                        </w:rPr>
                      </m:ctrlPr>
                    </m:fPr>
                    <m:num>
                      <m:r>
                        <m:rPr>
                          <m:sty m:val="bi"/>
                        </m:rPr>
                        <w:rPr>
                          <w:rFonts w:ascii="Cambria Math" w:hAnsi="Cambria Math"/>
                          <w:sz w:val="20"/>
                        </w:rPr>
                        <m:t>2</m:t>
                      </m:r>
                    </m:num>
                    <m:den>
                      <m:r>
                        <m:rPr>
                          <m:sty m:val="bi"/>
                        </m:rPr>
                        <w:rPr>
                          <w:rFonts w:ascii="Cambria Math" w:hAnsi="Cambria Math"/>
                          <w:sz w:val="20"/>
                        </w:rPr>
                        <m:t>2</m:t>
                      </m:r>
                      <m:r>
                        <m:rPr>
                          <m:scr m:val="script"/>
                          <m:sty m:val="bi"/>
                        </m:rPr>
                        <w:rPr>
                          <w:rFonts w:ascii="Cambria Math" w:hAnsi="Cambria Math"/>
                          <w:sz w:val="20"/>
                        </w:rPr>
                        <m:t>l+</m:t>
                      </m:r>
                      <m:r>
                        <m:rPr>
                          <m:sty m:val="bi"/>
                        </m:rPr>
                        <w:rPr>
                          <w:rFonts w:ascii="Cambria Math" w:hAnsi="Cambria Math"/>
                          <w:sz w:val="20"/>
                        </w:rPr>
                        <m:t>1</m:t>
                      </m:r>
                    </m:den>
                  </m:f>
                  <m:r>
                    <m:rPr>
                      <m:sty m:val="bi"/>
                    </m:rPr>
                    <w:rPr>
                      <w:rFonts w:ascii="Cambria Math" w:hAnsi="Cambria Math"/>
                      <w:sz w:val="20"/>
                    </w:rPr>
                    <m:t xml:space="preserve">,  </m:t>
                  </m:r>
                  <m:r>
                    <m:rPr>
                      <m:sty m:val="b"/>
                    </m:rPr>
                    <w:rPr>
                      <w:rFonts w:ascii="Cambria Math" w:hAnsi="Cambria Math"/>
                      <w:sz w:val="20"/>
                    </w:rPr>
                    <m:t>if</m:t>
                  </m:r>
                  <m:r>
                    <m:rPr>
                      <m:scr m:val="script"/>
                      <m:sty m:val="bi"/>
                    </m:rPr>
                    <w:rPr>
                      <w:rFonts w:ascii="Cambria Math" w:hAnsi="Cambria Math"/>
                      <w:sz w:val="20"/>
                    </w:rPr>
                    <m:t xml:space="preserve"> l=</m:t>
                  </m:r>
                  <m:r>
                    <m:rPr>
                      <m:sty m:val="bi"/>
                    </m:rPr>
                    <w:rPr>
                      <w:rFonts w:ascii="Cambria Math" w:hAnsi="Cambria Math"/>
                      <w:sz w:val="20"/>
                    </w:rPr>
                    <m:t>m</m:t>
                  </m:r>
                </m:e>
              </m:mr>
            </m:m>
          </m:e>
        </m:d>
      </m:oMath>
      <w:r w:rsidR="009562FB" w:rsidRPr="007559CA">
        <w:rPr>
          <w:b w:val="0"/>
          <w:sz w:val="20"/>
        </w:rPr>
        <w:t xml:space="preserve">                       </w:t>
      </w:r>
      <m:oMath>
        <m:nary>
          <m:naryPr>
            <m:limLoc m:val="subSup"/>
            <m:ctrlPr>
              <w:rPr>
                <w:rFonts w:ascii="Cambria Math" w:hAnsi="Cambria Math"/>
                <w:b w:val="0"/>
                <w:i/>
                <w:sz w:val="20"/>
              </w:rPr>
            </m:ctrlPr>
          </m:naryPr>
          <m:sub>
            <m:r>
              <m:rPr>
                <m:sty m:val="bi"/>
              </m:rPr>
              <w:rPr>
                <w:rFonts w:ascii="Cambria Math" w:hAnsi="Cambria Math"/>
                <w:sz w:val="20"/>
              </w:rPr>
              <m:t>0</m:t>
            </m:r>
          </m:sub>
          <m:sup>
            <m:r>
              <m:rPr>
                <m:sty m:val="bi"/>
              </m:rPr>
              <w:rPr>
                <w:rFonts w:ascii="Cambria Math" w:hAnsi="Cambria Math"/>
                <w:sz w:val="20"/>
              </w:rPr>
              <m:t>π</m:t>
            </m:r>
          </m:sup>
          <m:e>
            <m:sSub>
              <m:sSubPr>
                <m:ctrlPr>
                  <w:rPr>
                    <w:rFonts w:ascii="Cambria Math" w:hAnsi="Cambria Math"/>
                    <w:b w:val="0"/>
                    <w:i/>
                    <w:sz w:val="20"/>
                  </w:rPr>
                </m:ctrlPr>
              </m:sSubPr>
              <m:e>
                <m:r>
                  <m:rPr>
                    <m:sty m:val="bi"/>
                  </m:rPr>
                  <w:rPr>
                    <w:rFonts w:ascii="Cambria Math" w:hAnsi="Cambria Math"/>
                    <w:sz w:val="20"/>
                  </w:rPr>
                  <m:t>P</m:t>
                </m:r>
              </m:e>
              <m:sub>
                <m:r>
                  <m:rPr>
                    <m:scr m:val="script"/>
                    <m:sty m:val="bi"/>
                  </m:rPr>
                  <w:rPr>
                    <w:rFonts w:ascii="Cambria Math" w:hAnsi="Cambria Math"/>
                    <w:sz w:val="20"/>
                  </w:rPr>
                  <m:t>l</m:t>
                </m:r>
              </m:sub>
            </m:sSub>
            <m:d>
              <m:dPr>
                <m:ctrlPr>
                  <w:rPr>
                    <w:rFonts w:ascii="Cambria Math" w:hAnsi="Cambria Math"/>
                    <w:b w:val="0"/>
                    <w:i/>
                    <w:sz w:val="20"/>
                  </w:rPr>
                </m:ctrlPr>
              </m:dPr>
              <m:e>
                <m:func>
                  <m:funcPr>
                    <m:ctrlPr>
                      <w:rPr>
                        <w:rFonts w:ascii="Cambria Math" w:hAnsi="Cambria Math"/>
                        <w:b w:val="0"/>
                        <w:sz w:val="20"/>
                      </w:rPr>
                    </m:ctrlPr>
                  </m:funcPr>
                  <m:fName>
                    <m:r>
                      <m:rPr>
                        <m:sty m:val="b"/>
                      </m:rPr>
                      <w:rPr>
                        <w:rFonts w:ascii="Cambria Math" w:hAnsi="Cambria Math"/>
                        <w:sz w:val="20"/>
                      </w:rPr>
                      <m:t>cos</m:t>
                    </m:r>
                  </m:fName>
                  <m:e>
                    <m:r>
                      <m:rPr>
                        <m:sty m:val="bi"/>
                      </m:rPr>
                      <w:rPr>
                        <w:rFonts w:ascii="Cambria Math" w:hAnsi="Cambria Math"/>
                        <w:sz w:val="20"/>
                      </w:rPr>
                      <m:t>θ</m:t>
                    </m:r>
                  </m:e>
                </m:func>
              </m:e>
            </m:d>
          </m:e>
        </m:nary>
        <m:sSub>
          <m:sSubPr>
            <m:ctrlPr>
              <w:rPr>
                <w:rFonts w:ascii="Cambria Math" w:hAnsi="Cambria Math"/>
                <w:b w:val="0"/>
                <w:i/>
                <w:sz w:val="20"/>
              </w:rPr>
            </m:ctrlPr>
          </m:sSubPr>
          <m:e>
            <m:r>
              <m:rPr>
                <m:sty m:val="bi"/>
              </m:rPr>
              <w:rPr>
                <w:rFonts w:ascii="Cambria Math" w:hAnsi="Cambria Math"/>
                <w:sz w:val="20"/>
              </w:rPr>
              <m:t>P</m:t>
            </m:r>
          </m:e>
          <m:sub>
            <m:r>
              <m:rPr>
                <m:sty m:val="bi"/>
              </m:rPr>
              <w:rPr>
                <w:rFonts w:ascii="Cambria Math" w:hAnsi="Cambria Math"/>
                <w:sz w:val="20"/>
              </w:rPr>
              <m:t>m</m:t>
            </m:r>
          </m:sub>
        </m:sSub>
        <m:d>
          <m:dPr>
            <m:ctrlPr>
              <w:rPr>
                <w:rFonts w:ascii="Cambria Math" w:hAnsi="Cambria Math"/>
                <w:b w:val="0"/>
                <w:i/>
                <w:sz w:val="20"/>
              </w:rPr>
            </m:ctrlPr>
          </m:dPr>
          <m:e>
            <m:func>
              <m:funcPr>
                <m:ctrlPr>
                  <w:rPr>
                    <w:rFonts w:ascii="Cambria Math" w:hAnsi="Cambria Math"/>
                    <w:b w:val="0"/>
                    <w:sz w:val="20"/>
                  </w:rPr>
                </m:ctrlPr>
              </m:funcPr>
              <m:fName>
                <m:r>
                  <m:rPr>
                    <m:sty m:val="b"/>
                  </m:rPr>
                  <w:rPr>
                    <w:rFonts w:ascii="Cambria Math" w:hAnsi="Cambria Math"/>
                    <w:sz w:val="20"/>
                  </w:rPr>
                  <m:t>cos</m:t>
                </m:r>
              </m:fName>
              <m:e>
                <m:r>
                  <m:rPr>
                    <m:sty m:val="bi"/>
                  </m:rPr>
                  <w:rPr>
                    <w:rFonts w:ascii="Cambria Math" w:hAnsi="Cambria Math"/>
                    <w:sz w:val="20"/>
                  </w:rPr>
                  <m:t>θ</m:t>
                </m:r>
              </m:e>
            </m:func>
          </m:e>
        </m:d>
        <m:func>
          <m:funcPr>
            <m:ctrlPr>
              <w:rPr>
                <w:rFonts w:ascii="Cambria Math" w:hAnsi="Cambria Math"/>
                <w:b w:val="0"/>
                <w:sz w:val="20"/>
              </w:rPr>
            </m:ctrlPr>
          </m:funcPr>
          <m:fName>
            <m:r>
              <m:rPr>
                <m:sty m:val="b"/>
              </m:rPr>
              <w:rPr>
                <w:rFonts w:ascii="Cambria Math" w:hAnsi="Cambria Math"/>
                <w:sz w:val="20"/>
              </w:rPr>
              <m:t>sin</m:t>
            </m:r>
          </m:fName>
          <m:e>
            <m:r>
              <m:rPr>
                <m:sty m:val="bi"/>
              </m:rPr>
              <w:rPr>
                <w:rFonts w:ascii="Cambria Math" w:hAnsi="Cambria Math"/>
                <w:sz w:val="20"/>
              </w:rPr>
              <m:t>θ</m:t>
            </m:r>
          </m:e>
        </m:func>
        <m:r>
          <m:rPr>
            <m:sty m:val="bi"/>
          </m:rPr>
          <w:rPr>
            <w:rFonts w:ascii="Cambria Math" w:hAnsi="Cambria Math"/>
            <w:sz w:val="20"/>
          </w:rPr>
          <m:t>dθ =</m:t>
        </m:r>
        <m:d>
          <m:dPr>
            <m:begChr m:val="{"/>
            <m:endChr m:val=""/>
            <m:ctrlPr>
              <w:rPr>
                <w:rFonts w:ascii="Cambria Math" w:hAnsi="Cambria Math"/>
                <w:b w:val="0"/>
                <w:i/>
                <w:sz w:val="20"/>
              </w:rPr>
            </m:ctrlPr>
          </m:dPr>
          <m:e>
            <m:m>
              <m:mPr>
                <m:mcs>
                  <m:mc>
                    <m:mcPr>
                      <m:count m:val="1"/>
                      <m:mcJc m:val="center"/>
                    </m:mcPr>
                  </m:mc>
                </m:mcs>
                <m:ctrlPr>
                  <w:rPr>
                    <w:rFonts w:ascii="Cambria Math" w:hAnsi="Cambria Math"/>
                    <w:b w:val="0"/>
                    <w:i/>
                    <w:sz w:val="20"/>
                  </w:rPr>
                </m:ctrlPr>
              </m:mPr>
              <m:mr>
                <m:e>
                  <m:r>
                    <m:rPr>
                      <m:sty m:val="bi"/>
                    </m:rPr>
                    <w:rPr>
                      <w:rFonts w:ascii="Cambria Math" w:hAnsi="Cambria Math"/>
                      <w:sz w:val="20"/>
                    </w:rPr>
                    <m:t xml:space="preserve">0,     </m:t>
                  </m:r>
                  <m:r>
                    <m:rPr>
                      <m:sty m:val="b"/>
                    </m:rPr>
                    <w:rPr>
                      <w:rFonts w:ascii="Cambria Math" w:hAnsi="Cambria Math"/>
                      <w:sz w:val="20"/>
                    </w:rPr>
                    <m:t>if</m:t>
                  </m:r>
                  <m:r>
                    <m:rPr>
                      <m:scr m:val="script"/>
                      <m:sty m:val="bi"/>
                    </m:rPr>
                    <w:rPr>
                      <w:rFonts w:ascii="Cambria Math" w:hAnsi="Cambria Math"/>
                      <w:sz w:val="20"/>
                    </w:rPr>
                    <m:t xml:space="preserve"> l≠</m:t>
                  </m:r>
                  <m:r>
                    <m:rPr>
                      <m:sty m:val="bi"/>
                    </m:rPr>
                    <w:rPr>
                      <w:rFonts w:ascii="Cambria Math" w:hAnsi="Cambria Math"/>
                      <w:sz w:val="20"/>
                    </w:rPr>
                    <m:t>m</m:t>
                  </m:r>
                </m:e>
              </m:mr>
              <m:mr>
                <m:e/>
              </m:mr>
              <m:mr>
                <m:e>
                  <m:f>
                    <m:fPr>
                      <m:ctrlPr>
                        <w:rPr>
                          <w:rFonts w:ascii="Cambria Math" w:hAnsi="Cambria Math"/>
                          <w:b w:val="0"/>
                          <w:i/>
                          <w:sz w:val="20"/>
                        </w:rPr>
                      </m:ctrlPr>
                    </m:fPr>
                    <m:num>
                      <m:r>
                        <m:rPr>
                          <m:sty m:val="bi"/>
                        </m:rPr>
                        <w:rPr>
                          <w:rFonts w:ascii="Cambria Math" w:hAnsi="Cambria Math"/>
                          <w:sz w:val="20"/>
                        </w:rPr>
                        <m:t>2</m:t>
                      </m:r>
                    </m:num>
                    <m:den>
                      <m:r>
                        <m:rPr>
                          <m:sty m:val="bi"/>
                        </m:rPr>
                        <w:rPr>
                          <w:rFonts w:ascii="Cambria Math" w:hAnsi="Cambria Math"/>
                          <w:sz w:val="20"/>
                        </w:rPr>
                        <m:t>2</m:t>
                      </m:r>
                      <m:r>
                        <m:rPr>
                          <m:scr m:val="script"/>
                          <m:sty m:val="bi"/>
                        </m:rPr>
                        <w:rPr>
                          <w:rFonts w:ascii="Cambria Math" w:hAnsi="Cambria Math"/>
                          <w:sz w:val="20"/>
                        </w:rPr>
                        <m:t>l+</m:t>
                      </m:r>
                      <m:r>
                        <m:rPr>
                          <m:sty m:val="bi"/>
                        </m:rPr>
                        <w:rPr>
                          <w:rFonts w:ascii="Cambria Math" w:hAnsi="Cambria Math"/>
                          <w:sz w:val="20"/>
                        </w:rPr>
                        <m:t>1</m:t>
                      </m:r>
                    </m:den>
                  </m:f>
                  <m:r>
                    <m:rPr>
                      <m:sty m:val="bi"/>
                    </m:rPr>
                    <w:rPr>
                      <w:rFonts w:ascii="Cambria Math" w:hAnsi="Cambria Math"/>
                      <w:sz w:val="20"/>
                    </w:rPr>
                    <m:t xml:space="preserve">, </m:t>
                  </m:r>
                  <m:r>
                    <m:rPr>
                      <m:sty m:val="b"/>
                    </m:rPr>
                    <w:rPr>
                      <w:rFonts w:ascii="Cambria Math" w:hAnsi="Cambria Math"/>
                      <w:sz w:val="20"/>
                    </w:rPr>
                    <m:t>if</m:t>
                  </m:r>
                  <m:r>
                    <m:rPr>
                      <m:scr m:val="script"/>
                      <m:sty m:val="bi"/>
                    </m:rPr>
                    <w:rPr>
                      <w:rFonts w:ascii="Cambria Math" w:hAnsi="Cambria Math"/>
                      <w:sz w:val="20"/>
                    </w:rPr>
                    <m:t xml:space="preserve"> l=</m:t>
                  </m:r>
                  <m:r>
                    <m:rPr>
                      <m:sty m:val="bi"/>
                    </m:rPr>
                    <w:rPr>
                      <w:rFonts w:ascii="Cambria Math" w:hAnsi="Cambria Math"/>
                      <w:sz w:val="20"/>
                    </w:rPr>
                    <m:t>m</m:t>
                  </m:r>
                </m:e>
              </m:mr>
            </m:m>
          </m:e>
        </m:d>
      </m:oMath>
    </w:p>
    <w:p w:rsidR="009562FB" w:rsidRPr="008A27D5" w:rsidRDefault="009562FB" w:rsidP="009562FB">
      <w:pPr>
        <w:rPr>
          <w:sz w:val="20"/>
        </w:rPr>
        <w:sectPr w:rsidR="009562FB" w:rsidRPr="008A27D5" w:rsidSect="00711FE4">
          <w:type w:val="continuous"/>
          <w:pgSz w:w="12240" w:h="15840"/>
          <w:pgMar w:top="1440" w:right="1440" w:bottom="1440" w:left="1440" w:header="720" w:footer="720" w:gutter="0"/>
          <w:cols w:space="288"/>
          <w:docGrid w:linePitch="360"/>
        </w:sectPr>
      </w:pPr>
    </w:p>
    <w:p w:rsidR="002033DC" w:rsidRPr="007E23E4" w:rsidRDefault="002033DC" w:rsidP="00CA24AE">
      <w:pPr>
        <w:rPr>
          <w:sz w:val="22"/>
        </w:rPr>
      </w:pPr>
      <w:r w:rsidRPr="007E23E4">
        <w:rPr>
          <w:sz w:val="22"/>
        </w:rPr>
        <w:lastRenderedPageBreak/>
        <w:t>(</w:t>
      </w:r>
      <w:r w:rsidR="00A07C21">
        <w:rPr>
          <w:sz w:val="22"/>
        </w:rPr>
        <w:t>20</w:t>
      </w:r>
      <w:r w:rsidRPr="007E23E4">
        <w:rPr>
          <w:sz w:val="22"/>
        </w:rPr>
        <w:t xml:space="preserve"> pts) </w:t>
      </w:r>
      <w:r w:rsidRPr="004B6C37">
        <w:rPr>
          <w:b/>
          <w:sz w:val="22"/>
        </w:rPr>
        <w:t>Problem 1</w:t>
      </w:r>
      <w:r w:rsidR="004B6C37">
        <w:rPr>
          <w:sz w:val="22"/>
        </w:rPr>
        <w:t>.</w:t>
      </w:r>
      <w:r w:rsidRPr="007E23E4">
        <w:rPr>
          <w:sz w:val="22"/>
        </w:rPr>
        <w:t xml:space="preserve"> Multiple choice, </w:t>
      </w:r>
      <w:r w:rsidR="00654576">
        <w:rPr>
          <w:sz w:val="22"/>
        </w:rPr>
        <w:t>1.5</w:t>
      </w:r>
      <w:r w:rsidRPr="007E23E4">
        <w:rPr>
          <w:sz w:val="22"/>
        </w:rPr>
        <w:t xml:space="preserve"> pts each. </w:t>
      </w:r>
      <w:r w:rsidR="00A07C21">
        <w:rPr>
          <w:sz w:val="22"/>
        </w:rPr>
        <w:t>(Plus you get a free 0.5 point</w:t>
      </w:r>
      <w:proofErr w:type="gramStart"/>
      <w:r w:rsidR="00A07C21">
        <w:rPr>
          <w:sz w:val="22"/>
        </w:rPr>
        <w:t xml:space="preserve">. </w:t>
      </w:r>
      <w:proofErr w:type="gramEnd"/>
      <w:r w:rsidR="00A07C21" w:rsidRPr="00A07C21">
        <w:rPr>
          <w:sz w:val="22"/>
        </w:rPr>
        <w:sym w:font="Wingdings" w:char="F04A"/>
      </w:r>
      <w:r w:rsidR="00A07C21">
        <w:rPr>
          <w:sz w:val="22"/>
        </w:rPr>
        <w:t xml:space="preserve">) </w:t>
      </w:r>
      <w:r w:rsidRPr="007E23E4">
        <w:rPr>
          <w:sz w:val="22"/>
        </w:rPr>
        <w:t>Circle the correct answers for the multiple choice questions.</w:t>
      </w:r>
    </w:p>
    <w:p w:rsidR="009A0B39" w:rsidRPr="00D54964" w:rsidRDefault="009A0B39" w:rsidP="009A0B39">
      <w:pPr>
        <w:rPr>
          <w:rFonts w:ascii="Times" w:hAnsi="Times" w:cs="Times"/>
          <w:bCs/>
          <w:sz w:val="22"/>
        </w:rPr>
      </w:pPr>
    </w:p>
    <w:p w:rsidR="009A0B39" w:rsidRPr="00D54964" w:rsidRDefault="009A0B39" w:rsidP="009A0B39">
      <w:pPr>
        <w:pStyle w:val="Style"/>
        <w:numPr>
          <w:ilvl w:val="1"/>
          <w:numId w:val="1"/>
        </w:numPr>
        <w:rPr>
          <w:b w:val="0"/>
          <w:sz w:val="22"/>
        </w:rPr>
      </w:pPr>
      <w:r w:rsidRPr="00D54964">
        <w:rPr>
          <w:b w:val="0"/>
          <w:sz w:val="22"/>
        </w:rPr>
        <w:t xml:space="preserve">For an infinitesimal </w:t>
      </w:r>
      <w:proofErr w:type="spellStart"/>
      <w:r w:rsidRPr="00D54964">
        <w:rPr>
          <w:b w:val="0"/>
          <w:sz w:val="22"/>
        </w:rPr>
        <w:t>d</w:t>
      </w:r>
      <w:r w:rsidRPr="00D54964">
        <w:rPr>
          <w:sz w:val="22"/>
        </w:rPr>
        <w:t>A</w:t>
      </w:r>
      <w:proofErr w:type="spellEnd"/>
      <w:r w:rsidRPr="00D54964">
        <w:rPr>
          <w:b w:val="0"/>
          <w:sz w:val="22"/>
        </w:rPr>
        <w:t xml:space="preserve"> on the </w:t>
      </w:r>
      <w:r>
        <w:rPr>
          <w:b w:val="0"/>
          <w:sz w:val="22"/>
          <w:u w:val="single"/>
        </w:rPr>
        <w:t>bottom</w:t>
      </w:r>
      <w:r w:rsidRPr="00CC428F">
        <w:rPr>
          <w:b w:val="0"/>
          <w:sz w:val="22"/>
          <w:u w:val="single"/>
        </w:rPr>
        <w:t xml:space="preserve"> surface</w:t>
      </w:r>
      <w:r w:rsidRPr="00D54964">
        <w:rPr>
          <w:b w:val="0"/>
          <w:sz w:val="22"/>
        </w:rPr>
        <w:t xml:space="preserve"> of a cylinder, what would be the appropriate formula to use in cylindrical coordinates?</w:t>
      </w:r>
    </w:p>
    <w:p w:rsidR="004D4677" w:rsidRDefault="004D4677" w:rsidP="000B46D2">
      <w:pPr>
        <w:pStyle w:val="ListParagraph"/>
        <w:numPr>
          <w:ilvl w:val="0"/>
          <w:numId w:val="3"/>
        </w:numPr>
        <w:rPr>
          <w:rFonts w:ascii="Cambria Math" w:eastAsiaTheme="minorEastAsia" w:hAnsi="Cambria Math"/>
          <w:sz w:val="22"/>
          <w:oMath/>
        </w:rPr>
        <w:sectPr w:rsidR="004D4677" w:rsidSect="009A7C24">
          <w:footerReference w:type="default" r:id="rId16"/>
          <w:type w:val="continuous"/>
          <w:pgSz w:w="12240" w:h="15840"/>
          <w:pgMar w:top="1440" w:right="1440" w:bottom="1440" w:left="1440" w:header="720" w:footer="720" w:gutter="0"/>
          <w:cols w:space="720"/>
          <w:docGrid w:linePitch="360"/>
        </w:sectPr>
      </w:pPr>
    </w:p>
    <w:p w:rsidR="009A0B39" w:rsidRPr="00D54964" w:rsidRDefault="009A0B39" w:rsidP="000B46D2">
      <w:pPr>
        <w:pStyle w:val="ListParagraph"/>
        <w:numPr>
          <w:ilvl w:val="0"/>
          <w:numId w:val="3"/>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s</m:t>
            </m:r>
          </m:e>
        </m:acc>
      </m:oMath>
    </w:p>
    <w:p w:rsidR="009A0B39" w:rsidRPr="00D54964" w:rsidRDefault="009A0B39" w:rsidP="000B46D2">
      <w:pPr>
        <w:pStyle w:val="ListParagraph"/>
        <w:numPr>
          <w:ilvl w:val="0"/>
          <w:numId w:val="3"/>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ϕ</m:t>
            </m:r>
          </m:e>
        </m:acc>
      </m:oMath>
    </w:p>
    <w:p w:rsidR="009A0B39" w:rsidRPr="00D54964" w:rsidRDefault="009A0B39" w:rsidP="000B46D2">
      <w:pPr>
        <w:pStyle w:val="ListParagraph"/>
        <w:numPr>
          <w:ilvl w:val="0"/>
          <w:numId w:val="3"/>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z</m:t>
            </m:r>
          </m:e>
        </m:acc>
      </m:oMath>
    </w:p>
    <w:p w:rsidR="009A0B39" w:rsidRPr="00D54964" w:rsidRDefault="009A0B39" w:rsidP="000B46D2">
      <w:pPr>
        <w:pStyle w:val="ListParagraph"/>
        <w:numPr>
          <w:ilvl w:val="0"/>
          <w:numId w:val="3"/>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s</m:t>
            </m:r>
          </m:e>
        </m:acc>
      </m:oMath>
    </w:p>
    <w:p w:rsidR="009A0B39" w:rsidRPr="00D54964" w:rsidRDefault="009A0B39" w:rsidP="000B46D2">
      <w:pPr>
        <w:pStyle w:val="ListParagraph"/>
        <w:numPr>
          <w:ilvl w:val="0"/>
          <w:numId w:val="3"/>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ϕ</m:t>
            </m:r>
          </m:e>
        </m:acc>
      </m:oMath>
    </w:p>
    <w:p w:rsidR="009A0B39" w:rsidRPr="00D54964" w:rsidRDefault="009A0B39" w:rsidP="000B46D2">
      <w:pPr>
        <w:pStyle w:val="ListParagraph"/>
        <w:numPr>
          <w:ilvl w:val="0"/>
          <w:numId w:val="3"/>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z</m:t>
            </m:r>
          </m:e>
        </m:acc>
      </m:oMath>
    </w:p>
    <w:p w:rsidR="004D4677" w:rsidRPr="00D54964" w:rsidRDefault="004D4677" w:rsidP="004D4677">
      <w:pPr>
        <w:pStyle w:val="ListParagraph"/>
        <w:numPr>
          <w:ilvl w:val="0"/>
          <w:numId w:val="3"/>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s</m:t>
            </m:r>
          </m:e>
        </m:acc>
      </m:oMath>
    </w:p>
    <w:p w:rsidR="004D4677" w:rsidRPr="00D54964" w:rsidRDefault="004D4677" w:rsidP="004D4677">
      <w:pPr>
        <w:pStyle w:val="ListParagraph"/>
        <w:numPr>
          <w:ilvl w:val="0"/>
          <w:numId w:val="3"/>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ϕ</m:t>
            </m:r>
          </m:e>
        </m:acc>
      </m:oMath>
    </w:p>
    <w:p w:rsidR="004D4677" w:rsidRPr="00D54964" w:rsidRDefault="004D4677" w:rsidP="004D4677">
      <w:pPr>
        <w:pStyle w:val="ListParagraph"/>
        <w:numPr>
          <w:ilvl w:val="0"/>
          <w:numId w:val="3"/>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z</m:t>
            </m:r>
          </m:e>
        </m:acc>
      </m:oMath>
    </w:p>
    <w:p w:rsidR="004D4677" w:rsidRPr="00D54964" w:rsidRDefault="004D4677" w:rsidP="004D4677">
      <w:pPr>
        <w:pStyle w:val="ListParagraph"/>
        <w:numPr>
          <w:ilvl w:val="0"/>
          <w:numId w:val="3"/>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s</m:t>
            </m:r>
          </m:e>
        </m:acc>
      </m:oMath>
    </w:p>
    <w:p w:rsidR="004D4677" w:rsidRPr="00D54964" w:rsidRDefault="004D4677" w:rsidP="004D4677">
      <w:pPr>
        <w:pStyle w:val="ListParagraph"/>
        <w:numPr>
          <w:ilvl w:val="0"/>
          <w:numId w:val="3"/>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ϕ</m:t>
            </m:r>
          </m:e>
        </m:acc>
      </m:oMath>
    </w:p>
    <w:p w:rsidR="004D4677" w:rsidRPr="00D54964" w:rsidRDefault="004D4677" w:rsidP="004D4677">
      <w:pPr>
        <w:pStyle w:val="ListParagraph"/>
        <w:numPr>
          <w:ilvl w:val="0"/>
          <w:numId w:val="3"/>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z</m:t>
            </m:r>
          </m:e>
        </m:acc>
      </m:oMath>
    </w:p>
    <w:p w:rsidR="004D4677" w:rsidRDefault="004D4677" w:rsidP="00EC1C01">
      <w:pPr>
        <w:pStyle w:val="Style"/>
        <w:rPr>
          <w:b w:val="0"/>
          <w:sz w:val="22"/>
        </w:rPr>
        <w:sectPr w:rsidR="004D4677" w:rsidSect="004D4677">
          <w:type w:val="continuous"/>
          <w:pgSz w:w="12240" w:h="15840"/>
          <w:pgMar w:top="1440" w:right="1440" w:bottom="1440" w:left="1440" w:header="720" w:footer="720" w:gutter="0"/>
          <w:cols w:num="2" w:space="720"/>
          <w:docGrid w:linePitch="360"/>
        </w:sectPr>
      </w:pPr>
    </w:p>
    <w:p w:rsidR="00EC1C01" w:rsidRPr="00BD7C14" w:rsidRDefault="00EC1C01" w:rsidP="00EC1C01">
      <w:pPr>
        <w:pStyle w:val="Style"/>
        <w:rPr>
          <w:b w:val="0"/>
          <w:sz w:val="22"/>
        </w:rPr>
      </w:pPr>
    </w:p>
    <w:p w:rsidR="00EC1C01" w:rsidRPr="00BD7C14" w:rsidRDefault="00EC1C01" w:rsidP="00EC1C01">
      <w:pPr>
        <w:pStyle w:val="Style"/>
        <w:numPr>
          <w:ilvl w:val="1"/>
          <w:numId w:val="1"/>
        </w:numPr>
        <w:rPr>
          <w:b w:val="0"/>
          <w:sz w:val="22"/>
        </w:rPr>
      </w:pPr>
      <w:r>
        <w:rPr>
          <w:b w:val="0"/>
          <w:sz w:val="22"/>
        </w:rPr>
        <w:t xml:space="preserve">Poisson’s </w:t>
      </w:r>
      <w:r w:rsidRPr="00094D2A">
        <w:rPr>
          <w:b w:val="0"/>
          <w:sz w:val="22"/>
        </w:rPr>
        <w:t xml:space="preserve">equation tells us </w:t>
      </w:r>
      <w:proofErr w:type="gramStart"/>
      <w:r w:rsidRPr="00094D2A">
        <w:rPr>
          <w:b w:val="0"/>
          <w:sz w:val="22"/>
        </w:rPr>
        <w:t xml:space="preserve">that </w:t>
      </w:r>
      <w:proofErr w:type="gramEnd"/>
      <m:oMath>
        <m:sSup>
          <m:sSupPr>
            <m:ctrlPr>
              <w:rPr>
                <w:rFonts w:ascii="Cambria Math" w:eastAsiaTheme="minorEastAsia" w:hAnsi="Cambria Math" w:cs="Times New Roman"/>
                <w:b w:val="0"/>
                <w:i/>
                <w:sz w:val="22"/>
              </w:rPr>
            </m:ctrlPr>
          </m:sSupPr>
          <m:e>
            <m:r>
              <m:rPr>
                <m:sty m:val="b"/>
              </m:rPr>
              <w:rPr>
                <w:rFonts w:ascii="Cambria Math" w:eastAsiaTheme="minorEastAsia" w:hAnsi="Cambria Math" w:cs="Times New Roman"/>
                <w:sz w:val="22"/>
              </w:rPr>
              <m:t>∇</m:t>
            </m:r>
            <m:ctrlPr>
              <w:rPr>
                <w:rFonts w:ascii="Cambria Math" w:eastAsiaTheme="minorEastAsia" w:hAnsi="Cambria Math" w:cs="Times New Roman"/>
                <w:b w:val="0"/>
                <w:sz w:val="22"/>
              </w:rPr>
            </m:ctrlPr>
          </m:e>
          <m:sup>
            <m:r>
              <m:rPr>
                <m:sty m:val="bi"/>
              </m:rPr>
              <w:rPr>
                <w:rFonts w:ascii="Cambria Math" w:eastAsiaTheme="minorEastAsia" w:hAnsi="Cambria Math" w:cs="Times New Roman"/>
                <w:sz w:val="22"/>
              </w:rPr>
              <m:t>2</m:t>
            </m:r>
          </m:sup>
        </m:sSup>
        <m:r>
          <m:rPr>
            <m:sty m:val="bi"/>
          </m:rPr>
          <w:rPr>
            <w:rFonts w:ascii="Cambria Math" w:eastAsiaTheme="minorEastAsia" w:hAnsi="Cambria Math" w:cs="Times New Roman"/>
            <w:sz w:val="22"/>
          </w:rPr>
          <m:t>V=-</m:t>
        </m:r>
        <m:f>
          <m:fPr>
            <m:ctrlPr>
              <w:rPr>
                <w:rFonts w:ascii="Cambria Math" w:eastAsiaTheme="minorEastAsia" w:hAnsi="Cambria Math" w:cs="Times New Roman"/>
                <w:b w:val="0"/>
                <w:i/>
                <w:sz w:val="22"/>
              </w:rPr>
            </m:ctrlPr>
          </m:fPr>
          <m:num>
            <m:r>
              <m:rPr>
                <m:sty m:val="bi"/>
              </m:rPr>
              <w:rPr>
                <w:rFonts w:ascii="Cambria Math" w:eastAsiaTheme="minorEastAsia" w:hAnsi="Cambria Math" w:cs="Times New Roman"/>
                <w:sz w:val="22"/>
              </w:rPr>
              <m:t>ρ</m:t>
            </m:r>
          </m:num>
          <m:den>
            <m:sSub>
              <m:sSubPr>
                <m:ctrlPr>
                  <w:rPr>
                    <w:rFonts w:ascii="Cambria Math" w:eastAsiaTheme="minorEastAsia" w:hAnsi="Cambria Math" w:cs="Times New Roman"/>
                    <w:b w:val="0"/>
                    <w:i/>
                    <w:sz w:val="22"/>
                  </w:rPr>
                </m:ctrlPr>
              </m:sSubPr>
              <m:e>
                <m:r>
                  <m:rPr>
                    <m:sty m:val="bi"/>
                  </m:rPr>
                  <w:rPr>
                    <w:rFonts w:ascii="Cambria Math" w:eastAsiaTheme="minorEastAsia" w:hAnsi="Cambria Math" w:cs="Times New Roman"/>
                    <w:sz w:val="22"/>
                  </w:rPr>
                  <m:t>ε</m:t>
                </m:r>
              </m:e>
              <m:sub>
                <m:r>
                  <m:rPr>
                    <m:sty m:val="bi"/>
                  </m:rPr>
                  <w:rPr>
                    <w:rFonts w:ascii="Cambria Math" w:eastAsiaTheme="minorEastAsia" w:hAnsi="Cambria Math" w:cs="Times New Roman"/>
                    <w:sz w:val="22"/>
                  </w:rPr>
                  <m:t>0</m:t>
                </m:r>
              </m:sub>
            </m:sSub>
          </m:den>
        </m:f>
      </m:oMath>
      <w:r w:rsidRPr="006D0B1F">
        <w:rPr>
          <w:rFonts w:ascii="Times New Roman" w:eastAsiaTheme="minorEastAsia" w:hAnsi="Times New Roman" w:cs="Times New Roman"/>
          <w:b w:val="0"/>
          <w:sz w:val="22"/>
        </w:rPr>
        <w:t>.</w:t>
      </w:r>
      <w:r w:rsidRPr="00094D2A">
        <w:rPr>
          <w:rFonts w:ascii="Times New Roman" w:eastAsiaTheme="minorEastAsia" w:hAnsi="Times New Roman" w:cs="Times New Roman"/>
          <w:b w:val="0"/>
          <w:sz w:val="22"/>
        </w:rPr>
        <w:t xml:space="preserve"> If the charge density throughout some volume is zero, what else must be true throughout that volume</w:t>
      </w:r>
      <w:r w:rsidR="009A7C24">
        <w:rPr>
          <w:rFonts w:ascii="Times New Roman" w:eastAsiaTheme="minorEastAsia" w:hAnsi="Times New Roman" w:cs="Times New Roman"/>
          <w:b w:val="0"/>
          <w:sz w:val="22"/>
        </w:rPr>
        <w:t>?</w:t>
      </w:r>
      <w:r w:rsidRPr="00094D2A">
        <w:rPr>
          <w:rFonts w:ascii="Times New Roman" w:eastAsiaTheme="minorEastAsia" w:hAnsi="Times New Roman" w:cs="Times New Roman"/>
          <w:sz w:val="22"/>
        </w:rPr>
        <w:t xml:space="preserve"> </w:t>
      </w:r>
      <w:r w:rsidRPr="00094D2A">
        <w:rPr>
          <w:b w:val="0"/>
          <w:sz w:val="22"/>
        </w:rPr>
        <w:t xml:space="preserve"> </w:t>
      </w:r>
    </w:p>
    <w:p w:rsidR="00EC1C01" w:rsidRDefault="00EC1C01" w:rsidP="000B46D2">
      <w:pPr>
        <w:pStyle w:val="Style"/>
        <w:numPr>
          <w:ilvl w:val="0"/>
          <w:numId w:val="7"/>
        </w:numPr>
        <w:rPr>
          <w:b w:val="0"/>
          <w:sz w:val="22"/>
        </w:rPr>
      </w:pPr>
      <w:r w:rsidRPr="00094D2A">
        <w:rPr>
          <w:b w:val="0"/>
          <w:i/>
          <w:sz w:val="22"/>
        </w:rPr>
        <w:t>V</w:t>
      </w:r>
      <w:r>
        <w:rPr>
          <w:b w:val="0"/>
          <w:sz w:val="22"/>
        </w:rPr>
        <w:t xml:space="preserve"> = 0</w:t>
      </w:r>
    </w:p>
    <w:p w:rsidR="00EC1C01" w:rsidRDefault="00EC1C01" w:rsidP="000B46D2">
      <w:pPr>
        <w:pStyle w:val="Style"/>
        <w:numPr>
          <w:ilvl w:val="0"/>
          <w:numId w:val="7"/>
        </w:numPr>
        <w:rPr>
          <w:b w:val="0"/>
          <w:sz w:val="22"/>
        </w:rPr>
      </w:pPr>
      <w:r w:rsidRPr="00094D2A">
        <w:rPr>
          <w:sz w:val="22"/>
        </w:rPr>
        <w:t>E</w:t>
      </w:r>
      <w:r>
        <w:rPr>
          <w:b w:val="0"/>
          <w:sz w:val="22"/>
        </w:rPr>
        <w:t xml:space="preserve"> = 0</w:t>
      </w:r>
    </w:p>
    <w:p w:rsidR="00EC1C01" w:rsidRDefault="00EC1C01" w:rsidP="000B46D2">
      <w:pPr>
        <w:pStyle w:val="Style"/>
        <w:numPr>
          <w:ilvl w:val="0"/>
          <w:numId w:val="7"/>
        </w:numPr>
        <w:rPr>
          <w:b w:val="0"/>
          <w:sz w:val="22"/>
        </w:rPr>
      </w:pPr>
      <w:r>
        <w:rPr>
          <w:b w:val="0"/>
          <w:sz w:val="22"/>
        </w:rPr>
        <w:t xml:space="preserve">Both </w:t>
      </w:r>
      <w:r w:rsidRPr="00094D2A">
        <w:rPr>
          <w:b w:val="0"/>
          <w:i/>
          <w:sz w:val="22"/>
        </w:rPr>
        <w:t>V</w:t>
      </w:r>
      <w:r>
        <w:rPr>
          <w:b w:val="0"/>
          <w:sz w:val="22"/>
        </w:rPr>
        <w:t xml:space="preserve"> and </w:t>
      </w:r>
      <w:r w:rsidRPr="00094D2A">
        <w:rPr>
          <w:sz w:val="22"/>
        </w:rPr>
        <w:t>E</w:t>
      </w:r>
      <w:r>
        <w:rPr>
          <w:b w:val="0"/>
          <w:sz w:val="22"/>
        </w:rPr>
        <w:t xml:space="preserve"> must be zero</w:t>
      </w:r>
    </w:p>
    <w:p w:rsidR="00EC1C01" w:rsidRDefault="00EC1C01" w:rsidP="000B46D2">
      <w:pPr>
        <w:pStyle w:val="Style"/>
        <w:numPr>
          <w:ilvl w:val="0"/>
          <w:numId w:val="7"/>
        </w:numPr>
        <w:rPr>
          <w:b w:val="0"/>
          <w:sz w:val="22"/>
        </w:rPr>
      </w:pPr>
      <w:r w:rsidRPr="00094D2A">
        <w:rPr>
          <w:b w:val="0"/>
          <w:sz w:val="22"/>
        </w:rPr>
        <w:t>None of the above is necessarily true.</w:t>
      </w:r>
    </w:p>
    <w:p w:rsidR="00E26E09" w:rsidRPr="00D411DB" w:rsidRDefault="00E26E09" w:rsidP="00E26E09">
      <w:pPr>
        <w:pStyle w:val="Style"/>
        <w:rPr>
          <w:b w:val="0"/>
          <w:sz w:val="22"/>
        </w:rPr>
      </w:pPr>
    </w:p>
    <w:p w:rsidR="00E26E09" w:rsidRPr="00D411DB" w:rsidRDefault="00E26E09" w:rsidP="00E26E09">
      <w:pPr>
        <w:pStyle w:val="Style"/>
        <w:numPr>
          <w:ilvl w:val="1"/>
          <w:numId w:val="1"/>
        </w:numPr>
        <w:rPr>
          <w:b w:val="0"/>
          <w:sz w:val="22"/>
        </w:rPr>
      </w:pPr>
      <w:r w:rsidRPr="00D411DB">
        <w:rPr>
          <w:b w:val="0"/>
          <w:sz w:val="22"/>
        </w:rPr>
        <w:t>Which of the following is true of Laplace’s equation?</w:t>
      </w:r>
    </w:p>
    <w:p w:rsidR="00E26E09" w:rsidRPr="00D411DB" w:rsidRDefault="00E26E09" w:rsidP="000B46D2">
      <w:pPr>
        <w:pStyle w:val="ListParagraph"/>
        <w:numPr>
          <w:ilvl w:val="0"/>
          <w:numId w:val="6"/>
        </w:numPr>
        <w:rPr>
          <w:sz w:val="22"/>
        </w:rPr>
      </w:pPr>
      <w:r w:rsidRPr="00D411DB">
        <w:rPr>
          <w:sz w:val="22"/>
        </w:rPr>
        <w:t>It can have more than one solution for a given set of boundary conditions.</w:t>
      </w:r>
    </w:p>
    <w:p w:rsidR="00E26E09" w:rsidRPr="00D411DB" w:rsidRDefault="00E26E09" w:rsidP="000B46D2">
      <w:pPr>
        <w:pStyle w:val="ListParagraph"/>
        <w:numPr>
          <w:ilvl w:val="0"/>
          <w:numId w:val="6"/>
        </w:numPr>
        <w:rPr>
          <w:sz w:val="22"/>
        </w:rPr>
      </w:pPr>
      <w:r w:rsidRPr="00D411DB">
        <w:rPr>
          <w:sz w:val="22"/>
        </w:rPr>
        <w:t>The solutions in one dimension must be sines and cosines (or a linear combination).</w:t>
      </w:r>
    </w:p>
    <w:p w:rsidR="00E26E09" w:rsidRPr="00D411DB" w:rsidRDefault="00E26E09" w:rsidP="000B46D2">
      <w:pPr>
        <w:pStyle w:val="ListParagraph"/>
        <w:numPr>
          <w:ilvl w:val="0"/>
          <w:numId w:val="6"/>
        </w:numPr>
        <w:rPr>
          <w:sz w:val="22"/>
        </w:rPr>
      </w:pPr>
      <w:r w:rsidRPr="00D411DB">
        <w:rPr>
          <w:sz w:val="22"/>
        </w:rPr>
        <w:t>It is only valid in regions of space that contain no charges.</w:t>
      </w:r>
    </w:p>
    <w:p w:rsidR="00E26E09" w:rsidRPr="00D411DB" w:rsidRDefault="00E26E09" w:rsidP="000B46D2">
      <w:pPr>
        <w:pStyle w:val="ListParagraph"/>
        <w:numPr>
          <w:ilvl w:val="0"/>
          <w:numId w:val="6"/>
        </w:numPr>
        <w:rPr>
          <w:sz w:val="22"/>
        </w:rPr>
      </w:pPr>
      <w:r w:rsidRPr="00D411DB">
        <w:rPr>
          <w:sz w:val="22"/>
        </w:rPr>
        <w:t>It requires that nowhere within the region of interest can the potential be zero</w:t>
      </w:r>
    </w:p>
    <w:p w:rsidR="00E26E09" w:rsidRDefault="00E26E09" w:rsidP="000B46D2">
      <w:pPr>
        <w:pStyle w:val="ListParagraph"/>
        <w:numPr>
          <w:ilvl w:val="0"/>
          <w:numId w:val="6"/>
        </w:numPr>
        <w:rPr>
          <w:sz w:val="22"/>
        </w:rPr>
      </w:pPr>
      <w:r w:rsidRPr="00D411DB">
        <w:rPr>
          <w:sz w:val="22"/>
        </w:rPr>
        <w:t>More than one of the above.</w:t>
      </w:r>
    </w:p>
    <w:p w:rsidR="00E26E09" w:rsidRPr="00D411DB" w:rsidRDefault="00E26E09" w:rsidP="00E26E09">
      <w:pPr>
        <w:pStyle w:val="ListParagraph"/>
        <w:ind w:left="780"/>
        <w:rPr>
          <w:sz w:val="22"/>
        </w:rPr>
      </w:pPr>
    </w:p>
    <w:p w:rsidR="009A0B39" w:rsidRPr="00D411DB" w:rsidRDefault="009A0B39" w:rsidP="009A0B39">
      <w:pPr>
        <w:pStyle w:val="Style"/>
        <w:numPr>
          <w:ilvl w:val="1"/>
          <w:numId w:val="1"/>
        </w:numPr>
        <w:rPr>
          <w:b w:val="0"/>
          <w:sz w:val="22"/>
        </w:rPr>
      </w:pPr>
      <w:r w:rsidRPr="00D411DB">
        <w:rPr>
          <w:b w:val="0"/>
          <w:sz w:val="22"/>
        </w:rPr>
        <w:t xml:space="preserve">In class we solved Laplace’s equation in 2D, obtaining </w:t>
      </w:r>
      <w:r w:rsidRPr="00D411DB">
        <w:rPr>
          <w:b w:val="0"/>
          <w:i/>
          <w:sz w:val="22"/>
        </w:rPr>
        <w:t>V</w:t>
      </w:r>
      <w:r w:rsidRPr="00D411DB">
        <w:rPr>
          <w:b w:val="0"/>
          <w:sz w:val="22"/>
        </w:rPr>
        <w:t>(</w:t>
      </w:r>
      <w:r w:rsidRPr="00D411DB">
        <w:rPr>
          <w:b w:val="0"/>
          <w:i/>
          <w:sz w:val="22"/>
        </w:rPr>
        <w:t>x</w:t>
      </w:r>
      <w:r w:rsidRPr="00D411DB">
        <w:rPr>
          <w:b w:val="0"/>
          <w:sz w:val="22"/>
        </w:rPr>
        <w:t xml:space="preserve">, </w:t>
      </w:r>
      <w:r w:rsidRPr="00D411DB">
        <w:rPr>
          <w:b w:val="0"/>
          <w:i/>
          <w:sz w:val="22"/>
        </w:rPr>
        <w:t>y</w:t>
      </w:r>
      <w:r w:rsidRPr="00D411DB">
        <w:rPr>
          <w:b w:val="0"/>
          <w:sz w:val="22"/>
        </w:rPr>
        <w:t xml:space="preserve">). You have also worked one or more 2D problems for homework. Which of the following is true about situations like that where we can write </w:t>
      </w:r>
      <w:r w:rsidRPr="00D411DB">
        <w:rPr>
          <w:b w:val="0"/>
          <w:i/>
          <w:sz w:val="22"/>
        </w:rPr>
        <w:t>V</w:t>
      </w:r>
      <w:r w:rsidRPr="00D411DB">
        <w:rPr>
          <w:b w:val="0"/>
          <w:sz w:val="22"/>
        </w:rPr>
        <w:t xml:space="preserve"> is a function of </w:t>
      </w:r>
      <w:r w:rsidRPr="00D411DB">
        <w:rPr>
          <w:b w:val="0"/>
          <w:i/>
          <w:sz w:val="22"/>
        </w:rPr>
        <w:t>x</w:t>
      </w:r>
      <w:r w:rsidRPr="00D411DB">
        <w:rPr>
          <w:b w:val="0"/>
          <w:sz w:val="22"/>
        </w:rPr>
        <w:t xml:space="preserve"> and </w:t>
      </w:r>
      <w:r w:rsidRPr="00D411DB">
        <w:rPr>
          <w:b w:val="0"/>
          <w:i/>
          <w:sz w:val="22"/>
        </w:rPr>
        <w:t>y</w:t>
      </w:r>
      <w:r w:rsidRPr="00D411DB">
        <w:rPr>
          <w:b w:val="0"/>
          <w:sz w:val="22"/>
        </w:rPr>
        <w:t xml:space="preserve"> only?</w:t>
      </w:r>
    </w:p>
    <w:p w:rsidR="009A0B39" w:rsidRPr="00D411DB" w:rsidRDefault="009A0B39" w:rsidP="000B46D2">
      <w:pPr>
        <w:pStyle w:val="ListParagraph"/>
        <w:numPr>
          <w:ilvl w:val="0"/>
          <w:numId w:val="9"/>
        </w:numPr>
        <w:rPr>
          <w:sz w:val="22"/>
        </w:rPr>
      </w:pPr>
      <w:r w:rsidRPr="00D411DB">
        <w:rPr>
          <w:sz w:val="22"/>
        </w:rPr>
        <w:t>The third dimension must be infinitely thin</w:t>
      </w:r>
      <w:r w:rsidR="002928DA">
        <w:rPr>
          <w:sz w:val="22"/>
        </w:rPr>
        <w:t>, or close enough that it’s a good approximation</w:t>
      </w:r>
      <w:r w:rsidRPr="00D411DB">
        <w:rPr>
          <w:sz w:val="22"/>
        </w:rPr>
        <w:t>.</w:t>
      </w:r>
    </w:p>
    <w:p w:rsidR="00E26E09" w:rsidRDefault="00E26E09" w:rsidP="000B46D2">
      <w:pPr>
        <w:pStyle w:val="ListParagraph"/>
        <w:numPr>
          <w:ilvl w:val="0"/>
          <w:numId w:val="9"/>
        </w:numPr>
        <w:rPr>
          <w:sz w:val="22"/>
        </w:rPr>
      </w:pPr>
      <w:r>
        <w:rPr>
          <w:sz w:val="22"/>
        </w:rPr>
        <w:t>The third dimension must be finite.</w:t>
      </w:r>
    </w:p>
    <w:p w:rsidR="009A0B39" w:rsidRPr="00E26E09" w:rsidRDefault="009A0B39" w:rsidP="000B46D2">
      <w:pPr>
        <w:pStyle w:val="ListParagraph"/>
        <w:numPr>
          <w:ilvl w:val="0"/>
          <w:numId w:val="9"/>
        </w:numPr>
        <w:rPr>
          <w:sz w:val="22"/>
        </w:rPr>
      </w:pPr>
      <w:r w:rsidRPr="00E26E09">
        <w:rPr>
          <w:sz w:val="22"/>
        </w:rPr>
        <w:t>The third dimension must be infinitely long</w:t>
      </w:r>
      <w:r w:rsidR="002928DA">
        <w:rPr>
          <w:sz w:val="22"/>
        </w:rPr>
        <w:t>, or close enough that it’s a good approximation</w:t>
      </w:r>
      <w:r w:rsidR="002928DA" w:rsidRPr="00D411DB">
        <w:rPr>
          <w:sz w:val="22"/>
        </w:rPr>
        <w:t>.</w:t>
      </w:r>
    </w:p>
    <w:p w:rsidR="009A0B39" w:rsidRDefault="009A0B39" w:rsidP="009A0B39">
      <w:pPr>
        <w:pStyle w:val="Style"/>
        <w:rPr>
          <w:b w:val="0"/>
          <w:sz w:val="22"/>
        </w:rPr>
      </w:pPr>
    </w:p>
    <w:p w:rsidR="009A0B39" w:rsidRPr="00E26E09" w:rsidRDefault="009A0B39" w:rsidP="009A0B39">
      <w:pPr>
        <w:pStyle w:val="Style"/>
        <w:numPr>
          <w:ilvl w:val="1"/>
          <w:numId w:val="1"/>
        </w:numPr>
        <w:tabs>
          <w:tab w:val="left" w:pos="540"/>
        </w:tabs>
        <w:rPr>
          <w:b w:val="0"/>
          <w:sz w:val="22"/>
        </w:rPr>
      </w:pPr>
      <w:r>
        <w:rPr>
          <w:b w:val="0"/>
          <w:sz w:val="22"/>
        </w:rPr>
        <w:t xml:space="preserve">A cube of side length </w:t>
      </w:r>
      <w:proofErr w:type="gramStart"/>
      <w:r w:rsidRPr="00DE0168">
        <w:rPr>
          <w:b w:val="0"/>
          <w:i/>
          <w:sz w:val="22"/>
        </w:rPr>
        <w:t>a</w:t>
      </w:r>
      <w:r>
        <w:rPr>
          <w:b w:val="0"/>
          <w:sz w:val="22"/>
        </w:rPr>
        <w:t xml:space="preserve"> </w:t>
      </w:r>
      <w:r w:rsidRPr="00CE096F">
        <w:rPr>
          <w:b w:val="0"/>
          <w:sz w:val="22"/>
        </w:rPr>
        <w:t>is</w:t>
      </w:r>
      <w:proofErr w:type="gramEnd"/>
      <w:r w:rsidRPr="00CE096F">
        <w:rPr>
          <w:b w:val="0"/>
          <w:sz w:val="22"/>
        </w:rPr>
        <w:t xml:space="preserve"> somehow maintained at the following potential: </w:t>
      </w:r>
      <w:r w:rsidRPr="002928DA">
        <w:rPr>
          <w:b w:val="0"/>
          <w:i/>
          <w:sz w:val="22"/>
        </w:rPr>
        <w:t>V</w:t>
      </w:r>
      <w:r>
        <w:rPr>
          <w:b w:val="0"/>
          <w:sz w:val="22"/>
        </w:rPr>
        <w:t xml:space="preserve"> = 0 for all sides except for one, and </w:t>
      </w:r>
      <w:r w:rsidRPr="00E26E09">
        <w:rPr>
          <w:b w:val="0"/>
          <w:sz w:val="22"/>
        </w:rPr>
        <w:t xml:space="preserve">is a constant </w:t>
      </w:r>
      <m:oMath>
        <m:sSub>
          <m:sSubPr>
            <m:ctrlPr>
              <w:rPr>
                <w:rFonts w:ascii="Cambria Math" w:hAnsi="Cambria Math"/>
                <w:b w:val="0"/>
                <w:i/>
                <w:sz w:val="22"/>
              </w:rPr>
            </m:ctrlPr>
          </m:sSubPr>
          <m:e>
            <m:r>
              <m:rPr>
                <m:sty m:val="bi"/>
              </m:rPr>
              <w:rPr>
                <w:rFonts w:ascii="Cambria Math" w:hAnsi="Cambria Math"/>
                <w:sz w:val="22"/>
              </w:rPr>
              <m:t>V</m:t>
            </m:r>
          </m:e>
          <m:sub>
            <m:r>
              <m:rPr>
                <m:sty m:val="bi"/>
              </m:rPr>
              <w:rPr>
                <w:rFonts w:ascii="Cambria Math" w:hAnsi="Cambria Math"/>
                <w:sz w:val="22"/>
              </w:rPr>
              <m:t>0</m:t>
            </m:r>
          </m:sub>
        </m:sSub>
      </m:oMath>
      <w:r w:rsidRPr="00E26E09">
        <w:rPr>
          <w:b w:val="0"/>
          <w:sz w:val="22"/>
        </w:rPr>
        <w:t xml:space="preserve"> on that side. The formula for the potential inside the surface will involve:</w:t>
      </w:r>
    </w:p>
    <w:p w:rsidR="00E26E09" w:rsidRDefault="00E26E09" w:rsidP="000B46D2">
      <w:pPr>
        <w:pStyle w:val="Style"/>
        <w:numPr>
          <w:ilvl w:val="0"/>
          <w:numId w:val="5"/>
        </w:numPr>
        <w:rPr>
          <w:b w:val="0"/>
          <w:sz w:val="22"/>
        </w:rPr>
      </w:pPr>
      <w:r>
        <w:rPr>
          <w:b w:val="0"/>
          <w:sz w:val="22"/>
        </w:rPr>
        <w:t>An infinite sum of sines/cosines and/or exponentials.</w:t>
      </w:r>
    </w:p>
    <w:p w:rsidR="00E26E09" w:rsidRDefault="00E26E09" w:rsidP="000B46D2">
      <w:pPr>
        <w:pStyle w:val="Style"/>
        <w:numPr>
          <w:ilvl w:val="0"/>
          <w:numId w:val="5"/>
        </w:numPr>
        <w:rPr>
          <w:b w:val="0"/>
          <w:sz w:val="22"/>
        </w:rPr>
      </w:pPr>
      <w:r w:rsidRPr="00E27AB5">
        <w:rPr>
          <w:b w:val="0"/>
          <w:sz w:val="22"/>
        </w:rPr>
        <w:t>A finite sum of sines/cosines and/or exponentials.</w:t>
      </w:r>
    </w:p>
    <w:p w:rsidR="009A0B39" w:rsidRPr="00E26E09" w:rsidRDefault="009A0B39" w:rsidP="000B46D2">
      <w:pPr>
        <w:pStyle w:val="Style"/>
        <w:numPr>
          <w:ilvl w:val="0"/>
          <w:numId w:val="5"/>
        </w:numPr>
        <w:rPr>
          <w:b w:val="0"/>
          <w:sz w:val="22"/>
        </w:rPr>
      </w:pPr>
      <w:r w:rsidRPr="00E26E09">
        <w:rPr>
          <w:b w:val="0"/>
          <w:sz w:val="22"/>
        </w:rPr>
        <w:t xml:space="preserve">An infinite sum of Legendre polynomials </w:t>
      </w:r>
      <w:proofErr w:type="gramStart"/>
      <w:r w:rsidRPr="00E26E09">
        <w:rPr>
          <w:b w:val="0"/>
          <w:sz w:val="22"/>
        </w:rPr>
        <w:t xml:space="preserve">in </w:t>
      </w:r>
      <w:proofErr w:type="gramEnd"/>
      <m:oMath>
        <m:func>
          <m:funcPr>
            <m:ctrlPr>
              <w:rPr>
                <w:rFonts w:ascii="Cambria Math" w:hAnsi="Cambria Math"/>
                <w:b w:val="0"/>
                <w:i/>
                <w:sz w:val="22"/>
              </w:rPr>
            </m:ctrlPr>
          </m:funcPr>
          <m:fName>
            <m:r>
              <m:rPr>
                <m:sty m:val="b"/>
              </m:rPr>
              <w:rPr>
                <w:rFonts w:ascii="Cambria Math" w:hAnsi="Cambria Math"/>
                <w:sz w:val="22"/>
              </w:rPr>
              <m:t>cos</m:t>
            </m:r>
          </m:fName>
          <m:e>
            <m:r>
              <m:rPr>
                <m:sty m:val="bi"/>
              </m:rPr>
              <w:rPr>
                <w:rFonts w:ascii="Cambria Math" w:hAnsi="Cambria Math"/>
                <w:sz w:val="22"/>
              </w:rPr>
              <m:t>θ</m:t>
            </m:r>
          </m:e>
        </m:func>
      </m:oMath>
      <w:r w:rsidRPr="00E26E09">
        <w:rPr>
          <w:b w:val="0"/>
          <w:sz w:val="22"/>
        </w:rPr>
        <w:t>.</w:t>
      </w:r>
    </w:p>
    <w:p w:rsidR="009A0B39" w:rsidRPr="00E26E09" w:rsidRDefault="009A0B39" w:rsidP="000B46D2">
      <w:pPr>
        <w:pStyle w:val="Style"/>
        <w:numPr>
          <w:ilvl w:val="0"/>
          <w:numId w:val="5"/>
        </w:numPr>
        <w:rPr>
          <w:b w:val="0"/>
          <w:sz w:val="22"/>
        </w:rPr>
      </w:pPr>
      <w:r w:rsidRPr="00E26E09">
        <w:rPr>
          <w:b w:val="0"/>
          <w:sz w:val="22"/>
        </w:rPr>
        <w:t xml:space="preserve">A finite sum of Legendre polynomials </w:t>
      </w:r>
      <w:proofErr w:type="gramStart"/>
      <w:r w:rsidRPr="00E26E09">
        <w:rPr>
          <w:b w:val="0"/>
          <w:sz w:val="22"/>
        </w:rPr>
        <w:t xml:space="preserve">in </w:t>
      </w:r>
      <w:proofErr w:type="gramEnd"/>
      <m:oMath>
        <m:func>
          <m:funcPr>
            <m:ctrlPr>
              <w:rPr>
                <w:rFonts w:ascii="Cambria Math" w:hAnsi="Cambria Math"/>
                <w:b w:val="0"/>
                <w:i/>
                <w:sz w:val="22"/>
              </w:rPr>
            </m:ctrlPr>
          </m:funcPr>
          <m:fName>
            <m:r>
              <m:rPr>
                <m:sty m:val="b"/>
              </m:rPr>
              <w:rPr>
                <w:rFonts w:ascii="Cambria Math" w:hAnsi="Cambria Math"/>
                <w:sz w:val="22"/>
              </w:rPr>
              <m:t>cos</m:t>
            </m:r>
          </m:fName>
          <m:e>
            <m:r>
              <m:rPr>
                <m:sty m:val="bi"/>
              </m:rPr>
              <w:rPr>
                <w:rFonts w:ascii="Cambria Math" w:hAnsi="Cambria Math"/>
                <w:sz w:val="22"/>
              </w:rPr>
              <m:t>θ</m:t>
            </m:r>
          </m:e>
        </m:func>
      </m:oMath>
      <w:r w:rsidRPr="00E26E09">
        <w:rPr>
          <w:b w:val="0"/>
          <w:sz w:val="22"/>
        </w:rPr>
        <w:t>.</w:t>
      </w:r>
    </w:p>
    <w:p w:rsidR="00E26E09" w:rsidRDefault="00E26E09" w:rsidP="000B46D2">
      <w:pPr>
        <w:pStyle w:val="Style"/>
        <w:numPr>
          <w:ilvl w:val="0"/>
          <w:numId w:val="5"/>
        </w:numPr>
        <w:rPr>
          <w:b w:val="0"/>
          <w:sz w:val="22"/>
        </w:rPr>
      </w:pPr>
      <w:r>
        <w:rPr>
          <w:b w:val="0"/>
          <w:sz w:val="22"/>
        </w:rPr>
        <w:t>An infinite sum of Bessel functions.</w:t>
      </w:r>
    </w:p>
    <w:p w:rsidR="00E26E09" w:rsidRDefault="00E26E09" w:rsidP="000B46D2">
      <w:pPr>
        <w:pStyle w:val="Style"/>
        <w:numPr>
          <w:ilvl w:val="0"/>
          <w:numId w:val="5"/>
        </w:numPr>
        <w:rPr>
          <w:b w:val="0"/>
          <w:sz w:val="22"/>
        </w:rPr>
      </w:pPr>
      <w:r w:rsidRPr="00E27AB5">
        <w:rPr>
          <w:b w:val="0"/>
          <w:sz w:val="22"/>
        </w:rPr>
        <w:t xml:space="preserve">A finite sum of </w:t>
      </w:r>
      <w:r>
        <w:rPr>
          <w:b w:val="0"/>
          <w:sz w:val="22"/>
        </w:rPr>
        <w:t>Bessel functions</w:t>
      </w:r>
      <w:r w:rsidRPr="00E27AB5">
        <w:rPr>
          <w:b w:val="0"/>
          <w:sz w:val="22"/>
        </w:rPr>
        <w:t>.</w:t>
      </w:r>
    </w:p>
    <w:p w:rsidR="007916CD" w:rsidRDefault="007916CD" w:rsidP="007916CD">
      <w:pPr>
        <w:rPr>
          <w:sz w:val="22"/>
        </w:rPr>
      </w:pPr>
    </w:p>
    <w:p w:rsidR="007916CD" w:rsidRPr="00425692" w:rsidRDefault="007916CD" w:rsidP="007916CD">
      <w:pPr>
        <w:pStyle w:val="Style"/>
        <w:numPr>
          <w:ilvl w:val="1"/>
          <w:numId w:val="1"/>
        </w:numPr>
        <w:rPr>
          <w:b w:val="0"/>
          <w:sz w:val="22"/>
        </w:rPr>
      </w:pPr>
      <w:r w:rsidRPr="00425692">
        <w:rPr>
          <w:b w:val="0"/>
          <w:sz w:val="22"/>
        </w:rPr>
        <w:t xml:space="preserve">A localized charge distribution has no net charge, zero electric dipole moment, but a nonzero electric quadrupole moment. At a large distance </w:t>
      </w:r>
      <w:r w:rsidRPr="00425692">
        <w:rPr>
          <w:b w:val="0"/>
          <w:i/>
          <w:sz w:val="22"/>
        </w:rPr>
        <w:t>r</w:t>
      </w:r>
      <w:r w:rsidRPr="00425692">
        <w:rPr>
          <w:b w:val="0"/>
          <w:sz w:val="22"/>
        </w:rPr>
        <w:t xml:space="preserve"> from the distribution, the electric </w:t>
      </w:r>
      <w:r w:rsidRPr="007916CD">
        <w:rPr>
          <w:b w:val="0"/>
          <w:sz w:val="22"/>
          <w:u w:val="single"/>
        </w:rPr>
        <w:t>field</w:t>
      </w:r>
      <w:r w:rsidRPr="00425692">
        <w:rPr>
          <w:b w:val="0"/>
          <w:sz w:val="22"/>
        </w:rPr>
        <w:t xml:space="preserve"> will fall off like:</w:t>
      </w:r>
    </w:p>
    <w:p w:rsidR="007916CD" w:rsidRDefault="007916CD" w:rsidP="000B46D2">
      <w:pPr>
        <w:pStyle w:val="ListParagraph"/>
        <w:numPr>
          <w:ilvl w:val="0"/>
          <w:numId w:val="11"/>
        </w:numPr>
        <w:rPr>
          <w:sz w:val="22"/>
        </w:rPr>
        <w:sectPr w:rsidR="007916CD" w:rsidSect="009A7C24">
          <w:type w:val="continuous"/>
          <w:pgSz w:w="12240" w:h="15840"/>
          <w:pgMar w:top="1440" w:right="1440" w:bottom="1440" w:left="1440" w:header="720" w:footer="720" w:gutter="0"/>
          <w:cols w:space="720"/>
          <w:docGrid w:linePitch="360"/>
        </w:sectPr>
      </w:pPr>
    </w:p>
    <w:p w:rsidR="007916CD" w:rsidRPr="00425692" w:rsidRDefault="007916CD" w:rsidP="000B46D2">
      <w:pPr>
        <w:pStyle w:val="ListParagraph"/>
        <w:numPr>
          <w:ilvl w:val="0"/>
          <w:numId w:val="11"/>
        </w:numPr>
        <w:rPr>
          <w:sz w:val="22"/>
        </w:rPr>
      </w:pPr>
      <w:r w:rsidRPr="00425692">
        <w:rPr>
          <w:sz w:val="22"/>
        </w:rPr>
        <w:t>No fall off; it’s constant</w:t>
      </w:r>
    </w:p>
    <w:p w:rsidR="007916CD" w:rsidRPr="00425692" w:rsidRDefault="007916CD" w:rsidP="000B46D2">
      <w:pPr>
        <w:pStyle w:val="ListParagraph"/>
        <w:numPr>
          <w:ilvl w:val="0"/>
          <w:numId w:val="11"/>
        </w:numPr>
        <w:rPr>
          <w:sz w:val="22"/>
        </w:rPr>
      </w:pPr>
      <w:r w:rsidRPr="00425692">
        <w:rPr>
          <w:sz w:val="22"/>
        </w:rPr>
        <w:t>1/</w:t>
      </w:r>
      <w:r w:rsidRPr="00425692">
        <w:rPr>
          <w:i/>
          <w:sz w:val="22"/>
        </w:rPr>
        <w:t>r</w:t>
      </w:r>
    </w:p>
    <w:p w:rsidR="007916CD" w:rsidRPr="00425692" w:rsidRDefault="007916CD" w:rsidP="000B46D2">
      <w:pPr>
        <w:pStyle w:val="ListParagraph"/>
        <w:numPr>
          <w:ilvl w:val="0"/>
          <w:numId w:val="11"/>
        </w:numPr>
        <w:rPr>
          <w:sz w:val="22"/>
        </w:rPr>
      </w:pPr>
      <w:r w:rsidRPr="00425692">
        <w:rPr>
          <w:sz w:val="22"/>
        </w:rPr>
        <w:t>1/</w:t>
      </w:r>
      <w:r w:rsidRPr="00425692">
        <w:rPr>
          <w:i/>
          <w:sz w:val="22"/>
        </w:rPr>
        <w:t>r</w:t>
      </w:r>
      <w:r w:rsidRPr="00425692">
        <w:rPr>
          <w:sz w:val="22"/>
          <w:vertAlign w:val="superscript"/>
        </w:rPr>
        <w:t>2</w:t>
      </w:r>
    </w:p>
    <w:p w:rsidR="007916CD" w:rsidRPr="00425692" w:rsidRDefault="007916CD" w:rsidP="000B46D2">
      <w:pPr>
        <w:pStyle w:val="ListParagraph"/>
        <w:numPr>
          <w:ilvl w:val="0"/>
          <w:numId w:val="11"/>
        </w:numPr>
        <w:rPr>
          <w:sz w:val="22"/>
        </w:rPr>
      </w:pPr>
      <w:r w:rsidRPr="00425692">
        <w:rPr>
          <w:sz w:val="22"/>
        </w:rPr>
        <w:t>1/</w:t>
      </w:r>
      <w:r w:rsidRPr="00425692">
        <w:rPr>
          <w:i/>
          <w:sz w:val="22"/>
        </w:rPr>
        <w:t>r</w:t>
      </w:r>
      <w:r w:rsidRPr="00425692">
        <w:rPr>
          <w:sz w:val="22"/>
          <w:vertAlign w:val="superscript"/>
        </w:rPr>
        <w:t>3</w:t>
      </w:r>
    </w:p>
    <w:p w:rsidR="007916CD" w:rsidRPr="00425692" w:rsidRDefault="007916CD" w:rsidP="000B46D2">
      <w:pPr>
        <w:pStyle w:val="ListParagraph"/>
        <w:numPr>
          <w:ilvl w:val="0"/>
          <w:numId w:val="11"/>
        </w:numPr>
        <w:rPr>
          <w:sz w:val="22"/>
        </w:rPr>
      </w:pPr>
      <w:r w:rsidRPr="00425692">
        <w:rPr>
          <w:sz w:val="22"/>
        </w:rPr>
        <w:t>1/</w:t>
      </w:r>
      <w:r w:rsidRPr="00425692">
        <w:rPr>
          <w:i/>
          <w:sz w:val="22"/>
        </w:rPr>
        <w:t>r</w:t>
      </w:r>
      <w:r w:rsidRPr="00425692">
        <w:rPr>
          <w:sz w:val="22"/>
          <w:vertAlign w:val="superscript"/>
        </w:rPr>
        <w:t>4</w:t>
      </w:r>
    </w:p>
    <w:p w:rsidR="007916CD" w:rsidRPr="00425692" w:rsidRDefault="007916CD" w:rsidP="000B46D2">
      <w:pPr>
        <w:pStyle w:val="ListParagraph"/>
        <w:numPr>
          <w:ilvl w:val="0"/>
          <w:numId w:val="11"/>
        </w:numPr>
        <w:rPr>
          <w:sz w:val="22"/>
        </w:rPr>
      </w:pPr>
      <w:r w:rsidRPr="00425692">
        <w:rPr>
          <w:sz w:val="22"/>
        </w:rPr>
        <w:t>1/</w:t>
      </w:r>
      <w:r w:rsidRPr="00425692">
        <w:rPr>
          <w:i/>
          <w:sz w:val="22"/>
        </w:rPr>
        <w:t>r</w:t>
      </w:r>
      <w:r w:rsidRPr="00425692">
        <w:rPr>
          <w:sz w:val="22"/>
          <w:vertAlign w:val="superscript"/>
        </w:rPr>
        <w:t>5</w:t>
      </w:r>
    </w:p>
    <w:p w:rsidR="007916CD" w:rsidRDefault="007916CD" w:rsidP="007916CD">
      <w:pPr>
        <w:pStyle w:val="Style"/>
        <w:ind w:left="420"/>
        <w:rPr>
          <w:b w:val="0"/>
          <w:sz w:val="22"/>
        </w:rPr>
        <w:sectPr w:rsidR="007916CD" w:rsidSect="007916CD">
          <w:type w:val="continuous"/>
          <w:pgSz w:w="12240" w:h="15840"/>
          <w:pgMar w:top="1440" w:right="1440" w:bottom="1440" w:left="1440" w:header="720" w:footer="720" w:gutter="0"/>
          <w:cols w:num="2" w:space="720"/>
          <w:docGrid w:linePitch="360"/>
        </w:sectPr>
      </w:pPr>
    </w:p>
    <w:p w:rsidR="007916CD" w:rsidRPr="00A323B1" w:rsidRDefault="007916CD" w:rsidP="007916CD">
      <w:pPr>
        <w:rPr>
          <w:b/>
          <w:sz w:val="22"/>
        </w:rPr>
      </w:pPr>
    </w:p>
    <w:p w:rsidR="007916CD" w:rsidRPr="007916CD" w:rsidRDefault="007916CD" w:rsidP="007916CD">
      <w:pPr>
        <w:pStyle w:val="Style"/>
        <w:numPr>
          <w:ilvl w:val="1"/>
          <w:numId w:val="1"/>
        </w:numPr>
        <w:rPr>
          <w:b w:val="0"/>
          <w:sz w:val="22"/>
        </w:rPr>
      </w:pPr>
      <w:r w:rsidRPr="007916CD">
        <w:rPr>
          <w:b w:val="0"/>
          <w:sz w:val="22"/>
        </w:rPr>
        <w:lastRenderedPageBreak/>
        <w:t xml:space="preserve">Which of these charge distributions produce an electric </w:t>
      </w:r>
      <w:r w:rsidRPr="007916CD">
        <w:rPr>
          <w:b w:val="0"/>
          <w:sz w:val="22"/>
          <w:u w:val="single"/>
        </w:rPr>
        <w:t>potential</w:t>
      </w:r>
      <w:r w:rsidRPr="007916CD">
        <w:rPr>
          <w:b w:val="0"/>
          <w:sz w:val="22"/>
        </w:rPr>
        <w:t xml:space="preserve"> which varies as 1/</w:t>
      </w:r>
      <w:r w:rsidRPr="007916CD">
        <w:rPr>
          <w:b w:val="0"/>
          <w:i/>
          <w:sz w:val="22"/>
        </w:rPr>
        <w:t>r</w:t>
      </w:r>
      <w:r w:rsidRPr="007916CD">
        <w:rPr>
          <w:b w:val="0"/>
          <w:sz w:val="22"/>
          <w:vertAlign w:val="superscript"/>
        </w:rPr>
        <w:t>2</w:t>
      </w:r>
      <w:r w:rsidRPr="007916CD">
        <w:rPr>
          <w:b w:val="0"/>
          <w:sz w:val="22"/>
        </w:rPr>
        <w:t xml:space="preserve"> when you get far away?</w:t>
      </w:r>
    </w:p>
    <w:p w:rsidR="007916CD" w:rsidRPr="002C561D" w:rsidRDefault="007916CD" w:rsidP="007916CD">
      <w:pPr>
        <w:pStyle w:val="Style"/>
        <w:jc w:val="center"/>
        <w:rPr>
          <w:b w:val="0"/>
          <w:sz w:val="22"/>
        </w:rPr>
      </w:pPr>
      <w:r w:rsidRPr="002C561D">
        <w:rPr>
          <w:noProof/>
        </w:rPr>
        <w:drawing>
          <wp:anchor distT="0" distB="0" distL="114300" distR="114300" simplePos="0" relativeHeight="252118016" behindDoc="0" locked="0" layoutInCell="1" allowOverlap="1">
            <wp:simplePos x="0" y="0"/>
            <wp:positionH relativeFrom="column">
              <wp:posOffset>1570008</wp:posOffset>
            </wp:positionH>
            <wp:positionV relativeFrom="paragraph">
              <wp:posOffset>1114</wp:posOffset>
            </wp:positionV>
            <wp:extent cx="2807208" cy="539496"/>
            <wp:effectExtent l="0" t="0" r="0" b="0"/>
            <wp:wrapSquare wrapText="bothSides"/>
            <wp:docPr id="39994" name="Picture 39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07208" cy="539496"/>
                    </a:xfrm>
                    <a:prstGeom prst="rect">
                      <a:avLst/>
                    </a:prstGeom>
                  </pic:spPr>
                </pic:pic>
              </a:graphicData>
            </a:graphic>
            <wp14:sizeRelH relativeFrom="margin">
              <wp14:pctWidth>0</wp14:pctWidth>
            </wp14:sizeRelH>
            <wp14:sizeRelV relativeFrom="margin">
              <wp14:pctHeight>0</wp14:pctHeight>
            </wp14:sizeRelV>
          </wp:anchor>
        </w:drawing>
      </w:r>
    </w:p>
    <w:p w:rsidR="007916CD" w:rsidRPr="002C561D" w:rsidRDefault="007916CD" w:rsidP="007916CD">
      <w:pPr>
        <w:pStyle w:val="Style"/>
        <w:tabs>
          <w:tab w:val="left" w:pos="3690"/>
          <w:tab w:val="left" w:pos="4950"/>
          <w:tab w:val="left" w:pos="6300"/>
        </w:tabs>
        <w:ind w:firstLine="2610"/>
        <w:rPr>
          <w:b w:val="0"/>
          <w:sz w:val="22"/>
        </w:rPr>
      </w:pPr>
      <w:r w:rsidRPr="002C561D">
        <w:rPr>
          <w:b w:val="0"/>
          <w:sz w:val="22"/>
        </w:rPr>
        <w:t>(</w:t>
      </w:r>
      <w:proofErr w:type="spellStart"/>
      <w:r w:rsidRPr="002C561D">
        <w:rPr>
          <w:b w:val="0"/>
          <w:sz w:val="22"/>
        </w:rPr>
        <w:t>i</w:t>
      </w:r>
      <w:proofErr w:type="spellEnd"/>
      <w:r w:rsidRPr="002C561D">
        <w:rPr>
          <w:b w:val="0"/>
          <w:sz w:val="22"/>
        </w:rPr>
        <w:t xml:space="preserve">) </w:t>
      </w:r>
      <w:r w:rsidRPr="002C561D">
        <w:rPr>
          <w:b w:val="0"/>
          <w:sz w:val="22"/>
        </w:rPr>
        <w:tab/>
        <w:t>(</w:t>
      </w:r>
      <w:proofErr w:type="gramStart"/>
      <w:r w:rsidRPr="002C561D">
        <w:rPr>
          <w:b w:val="0"/>
          <w:sz w:val="22"/>
        </w:rPr>
        <w:t>ii</w:t>
      </w:r>
      <w:proofErr w:type="gramEnd"/>
      <w:r w:rsidRPr="002C561D">
        <w:rPr>
          <w:b w:val="0"/>
          <w:sz w:val="22"/>
        </w:rPr>
        <w:t>)</w:t>
      </w:r>
      <w:r w:rsidRPr="002C561D">
        <w:rPr>
          <w:b w:val="0"/>
          <w:sz w:val="22"/>
        </w:rPr>
        <w:tab/>
        <w:t>(iii)</w:t>
      </w:r>
      <w:r w:rsidRPr="002C561D">
        <w:rPr>
          <w:b w:val="0"/>
          <w:sz w:val="22"/>
        </w:rPr>
        <w:tab/>
        <w:t>(iv)</w:t>
      </w:r>
    </w:p>
    <w:p w:rsidR="007916CD" w:rsidRPr="002C561D" w:rsidRDefault="007916CD" w:rsidP="007916CD">
      <w:pPr>
        <w:pStyle w:val="Style"/>
        <w:rPr>
          <w:b w:val="0"/>
          <w:sz w:val="22"/>
        </w:rPr>
      </w:pPr>
    </w:p>
    <w:p w:rsidR="007916CD" w:rsidRPr="002C561D" w:rsidRDefault="007916CD" w:rsidP="000B46D2">
      <w:pPr>
        <w:pStyle w:val="Style"/>
        <w:numPr>
          <w:ilvl w:val="0"/>
          <w:numId w:val="12"/>
        </w:numPr>
        <w:rPr>
          <w:b w:val="0"/>
          <w:sz w:val="22"/>
        </w:rPr>
        <w:sectPr w:rsidR="007916CD" w:rsidRPr="002C561D" w:rsidSect="009A7C24">
          <w:type w:val="continuous"/>
          <w:pgSz w:w="12240" w:h="15840"/>
          <w:pgMar w:top="1440" w:right="1440" w:bottom="1440" w:left="1440" w:header="720" w:footer="720" w:gutter="0"/>
          <w:cols w:space="720"/>
          <w:docGrid w:linePitch="360"/>
        </w:sectPr>
      </w:pPr>
    </w:p>
    <w:p w:rsidR="007916CD" w:rsidRPr="002C561D" w:rsidRDefault="007916CD" w:rsidP="000B46D2">
      <w:pPr>
        <w:pStyle w:val="Style"/>
        <w:numPr>
          <w:ilvl w:val="0"/>
          <w:numId w:val="8"/>
        </w:numPr>
        <w:rPr>
          <w:b w:val="0"/>
          <w:sz w:val="22"/>
        </w:rPr>
      </w:pPr>
      <w:r w:rsidRPr="002C561D">
        <w:rPr>
          <w:b w:val="0"/>
          <w:sz w:val="22"/>
        </w:rPr>
        <w:t>(</w:t>
      </w:r>
      <w:proofErr w:type="spellStart"/>
      <w:r w:rsidRPr="002C561D">
        <w:rPr>
          <w:b w:val="0"/>
          <w:sz w:val="22"/>
        </w:rPr>
        <w:t>i</w:t>
      </w:r>
      <w:proofErr w:type="spellEnd"/>
      <w:r w:rsidRPr="002C561D">
        <w:rPr>
          <w:b w:val="0"/>
          <w:sz w:val="22"/>
        </w:rPr>
        <w:t>) only</w:t>
      </w:r>
    </w:p>
    <w:p w:rsidR="007916CD" w:rsidRPr="002C561D" w:rsidRDefault="007916CD" w:rsidP="000B46D2">
      <w:pPr>
        <w:pStyle w:val="Style"/>
        <w:numPr>
          <w:ilvl w:val="0"/>
          <w:numId w:val="8"/>
        </w:numPr>
        <w:rPr>
          <w:b w:val="0"/>
          <w:sz w:val="22"/>
        </w:rPr>
      </w:pPr>
      <w:r w:rsidRPr="002C561D">
        <w:rPr>
          <w:b w:val="0"/>
          <w:sz w:val="22"/>
        </w:rPr>
        <w:t>(ii) only</w:t>
      </w:r>
    </w:p>
    <w:p w:rsidR="007916CD" w:rsidRPr="002C561D" w:rsidRDefault="007916CD" w:rsidP="000B46D2">
      <w:pPr>
        <w:pStyle w:val="Style"/>
        <w:numPr>
          <w:ilvl w:val="0"/>
          <w:numId w:val="8"/>
        </w:numPr>
        <w:rPr>
          <w:b w:val="0"/>
          <w:sz w:val="22"/>
        </w:rPr>
      </w:pPr>
      <w:r w:rsidRPr="002C561D">
        <w:rPr>
          <w:b w:val="0"/>
          <w:sz w:val="22"/>
        </w:rPr>
        <w:t>(iii) only</w:t>
      </w:r>
    </w:p>
    <w:p w:rsidR="007916CD" w:rsidRPr="002C561D" w:rsidRDefault="007916CD" w:rsidP="000B46D2">
      <w:pPr>
        <w:pStyle w:val="Style"/>
        <w:numPr>
          <w:ilvl w:val="0"/>
          <w:numId w:val="8"/>
        </w:numPr>
        <w:rPr>
          <w:b w:val="0"/>
          <w:sz w:val="22"/>
        </w:rPr>
      </w:pPr>
      <w:r w:rsidRPr="002C561D">
        <w:rPr>
          <w:b w:val="0"/>
          <w:sz w:val="22"/>
        </w:rPr>
        <w:t>(iv) only</w:t>
      </w:r>
    </w:p>
    <w:p w:rsidR="007916CD" w:rsidRPr="002C561D" w:rsidRDefault="007916CD" w:rsidP="000B46D2">
      <w:pPr>
        <w:pStyle w:val="Style"/>
        <w:numPr>
          <w:ilvl w:val="0"/>
          <w:numId w:val="8"/>
        </w:numPr>
        <w:rPr>
          <w:b w:val="0"/>
          <w:sz w:val="22"/>
        </w:rPr>
      </w:pPr>
      <w:r w:rsidRPr="002C561D">
        <w:rPr>
          <w:b w:val="0"/>
          <w:sz w:val="22"/>
        </w:rPr>
        <w:t>(</w:t>
      </w:r>
      <w:proofErr w:type="spellStart"/>
      <w:r w:rsidRPr="002C561D">
        <w:rPr>
          <w:b w:val="0"/>
          <w:sz w:val="22"/>
        </w:rPr>
        <w:t>i</w:t>
      </w:r>
      <w:proofErr w:type="spellEnd"/>
      <w:r w:rsidRPr="002C561D">
        <w:rPr>
          <w:b w:val="0"/>
          <w:sz w:val="22"/>
        </w:rPr>
        <w:t>) and (ii)</w:t>
      </w:r>
    </w:p>
    <w:p w:rsidR="007916CD" w:rsidRPr="002C561D" w:rsidRDefault="007916CD" w:rsidP="000B46D2">
      <w:pPr>
        <w:pStyle w:val="Style"/>
        <w:numPr>
          <w:ilvl w:val="0"/>
          <w:numId w:val="8"/>
        </w:numPr>
        <w:rPr>
          <w:b w:val="0"/>
          <w:sz w:val="22"/>
        </w:rPr>
      </w:pPr>
      <w:r w:rsidRPr="002C561D">
        <w:rPr>
          <w:b w:val="0"/>
          <w:sz w:val="22"/>
        </w:rPr>
        <w:t>(</w:t>
      </w:r>
      <w:proofErr w:type="spellStart"/>
      <w:r w:rsidRPr="002C561D">
        <w:rPr>
          <w:b w:val="0"/>
          <w:sz w:val="22"/>
        </w:rPr>
        <w:t>i</w:t>
      </w:r>
      <w:proofErr w:type="spellEnd"/>
      <w:r w:rsidRPr="002C561D">
        <w:rPr>
          <w:b w:val="0"/>
          <w:sz w:val="22"/>
        </w:rPr>
        <w:t>) and (iii)</w:t>
      </w:r>
    </w:p>
    <w:p w:rsidR="007916CD" w:rsidRPr="002C561D" w:rsidRDefault="007916CD" w:rsidP="000B46D2">
      <w:pPr>
        <w:pStyle w:val="Style"/>
        <w:numPr>
          <w:ilvl w:val="0"/>
          <w:numId w:val="8"/>
        </w:numPr>
        <w:rPr>
          <w:b w:val="0"/>
          <w:sz w:val="22"/>
        </w:rPr>
      </w:pPr>
      <w:r w:rsidRPr="002C561D">
        <w:rPr>
          <w:b w:val="0"/>
          <w:sz w:val="22"/>
        </w:rPr>
        <w:t>(</w:t>
      </w:r>
      <w:proofErr w:type="spellStart"/>
      <w:r w:rsidRPr="002C561D">
        <w:rPr>
          <w:b w:val="0"/>
          <w:sz w:val="22"/>
        </w:rPr>
        <w:t>i</w:t>
      </w:r>
      <w:proofErr w:type="spellEnd"/>
      <w:r w:rsidRPr="002C561D">
        <w:rPr>
          <w:b w:val="0"/>
          <w:sz w:val="22"/>
        </w:rPr>
        <w:t>) and (iv)</w:t>
      </w:r>
    </w:p>
    <w:p w:rsidR="007916CD" w:rsidRPr="000638F4" w:rsidRDefault="007916CD" w:rsidP="000B46D2">
      <w:pPr>
        <w:pStyle w:val="Style"/>
        <w:numPr>
          <w:ilvl w:val="0"/>
          <w:numId w:val="8"/>
        </w:numPr>
        <w:rPr>
          <w:b w:val="0"/>
          <w:sz w:val="22"/>
        </w:rPr>
      </w:pPr>
      <w:r w:rsidRPr="000638F4">
        <w:rPr>
          <w:b w:val="0"/>
          <w:sz w:val="22"/>
        </w:rPr>
        <w:t>(ii) and (iii)</w:t>
      </w:r>
    </w:p>
    <w:p w:rsidR="007916CD" w:rsidRPr="000638F4" w:rsidRDefault="007916CD" w:rsidP="000B46D2">
      <w:pPr>
        <w:pStyle w:val="Style"/>
        <w:numPr>
          <w:ilvl w:val="0"/>
          <w:numId w:val="8"/>
        </w:numPr>
        <w:rPr>
          <w:b w:val="0"/>
          <w:sz w:val="22"/>
        </w:rPr>
      </w:pPr>
      <w:r w:rsidRPr="000638F4">
        <w:rPr>
          <w:b w:val="0"/>
          <w:sz w:val="22"/>
        </w:rPr>
        <w:t>(ii) and (iv)</w:t>
      </w:r>
    </w:p>
    <w:p w:rsidR="007916CD" w:rsidRPr="000638F4" w:rsidRDefault="007916CD" w:rsidP="000B46D2">
      <w:pPr>
        <w:pStyle w:val="Style"/>
        <w:numPr>
          <w:ilvl w:val="0"/>
          <w:numId w:val="8"/>
        </w:numPr>
        <w:rPr>
          <w:b w:val="0"/>
          <w:sz w:val="22"/>
        </w:rPr>
      </w:pPr>
      <w:r w:rsidRPr="000638F4">
        <w:rPr>
          <w:b w:val="0"/>
          <w:sz w:val="22"/>
        </w:rPr>
        <w:t>(iii) and (iv)</w:t>
      </w:r>
    </w:p>
    <w:p w:rsidR="007916CD" w:rsidRDefault="007916CD" w:rsidP="007916CD">
      <w:pPr>
        <w:pStyle w:val="Style"/>
        <w:rPr>
          <w:b w:val="0"/>
          <w:sz w:val="22"/>
          <w:highlight w:val="yellow"/>
        </w:rPr>
        <w:sectPr w:rsidR="007916CD" w:rsidSect="009A7C24">
          <w:type w:val="continuous"/>
          <w:pgSz w:w="12240" w:h="15840"/>
          <w:pgMar w:top="1440" w:right="1440" w:bottom="1440" w:left="1440" w:header="720" w:footer="720" w:gutter="0"/>
          <w:cols w:num="3" w:space="720"/>
          <w:docGrid w:linePitch="360"/>
        </w:sectPr>
      </w:pPr>
    </w:p>
    <w:p w:rsidR="007916CD" w:rsidRPr="00E27AB5" w:rsidRDefault="007916CD" w:rsidP="007916CD">
      <w:pPr>
        <w:pStyle w:val="Style"/>
        <w:rPr>
          <w:b w:val="0"/>
          <w:sz w:val="22"/>
        </w:rPr>
      </w:pPr>
    </w:p>
    <w:p w:rsidR="007916CD" w:rsidRPr="00D411DB" w:rsidRDefault="007916CD" w:rsidP="007916CD">
      <w:pPr>
        <w:pStyle w:val="Style"/>
        <w:numPr>
          <w:ilvl w:val="1"/>
          <w:numId w:val="1"/>
        </w:numPr>
        <w:rPr>
          <w:b w:val="0"/>
          <w:sz w:val="22"/>
        </w:rPr>
      </w:pPr>
      <w:r w:rsidRPr="00D411DB">
        <w:rPr>
          <w:noProof/>
          <w:sz w:val="22"/>
        </w:rPr>
        <mc:AlternateContent>
          <mc:Choice Requires="wpg">
            <w:drawing>
              <wp:anchor distT="0" distB="0" distL="114300" distR="114300" simplePos="0" relativeHeight="252116992" behindDoc="0" locked="0" layoutInCell="1" allowOverlap="1" wp14:anchorId="10E90858" wp14:editId="56F1C48D">
                <wp:simplePos x="0" y="0"/>
                <wp:positionH relativeFrom="margin">
                  <wp:posOffset>4941582</wp:posOffset>
                </wp:positionH>
                <wp:positionV relativeFrom="paragraph">
                  <wp:posOffset>15407</wp:posOffset>
                </wp:positionV>
                <wp:extent cx="1405890" cy="1268730"/>
                <wp:effectExtent l="0" t="0" r="0" b="7620"/>
                <wp:wrapSquare wrapText="bothSides"/>
                <wp:docPr id="39963" name="Group 39963"/>
                <wp:cNvGraphicFramePr/>
                <a:graphic xmlns:a="http://schemas.openxmlformats.org/drawingml/2006/main">
                  <a:graphicData uri="http://schemas.microsoft.com/office/word/2010/wordprocessingGroup">
                    <wpg:wgp>
                      <wpg:cNvGrpSpPr/>
                      <wpg:grpSpPr>
                        <a:xfrm>
                          <a:off x="0" y="0"/>
                          <a:ext cx="1405890" cy="1268730"/>
                          <a:chOff x="0" y="0"/>
                          <a:chExt cx="1655250" cy="1603450"/>
                        </a:xfrm>
                      </wpg:grpSpPr>
                      <pic:pic xmlns:pic="http://schemas.openxmlformats.org/drawingml/2006/picture">
                        <pic:nvPicPr>
                          <pic:cNvPr id="39964" name="Picture 3996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54379"/>
                            <a:ext cx="1353819" cy="1449071"/>
                          </a:xfrm>
                          <a:prstGeom prst="rect">
                            <a:avLst/>
                          </a:prstGeom>
                          <a:noFill/>
                          <a:ln>
                            <a:noFill/>
                          </a:ln>
                        </pic:spPr>
                      </pic:pic>
                      <wps:wsp>
                        <wps:cNvPr id="39965" name="Text Box 39965"/>
                        <wps:cNvSpPr txBox="1"/>
                        <wps:spPr>
                          <a:xfrm>
                            <a:off x="35626" y="0"/>
                            <a:ext cx="439433" cy="4398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35D" w:rsidRPr="00531B20" w:rsidRDefault="0001235D" w:rsidP="007916CD">
                              <w:pPr>
                                <w:rPr>
                                  <w:sz w:val="32"/>
                                </w:rPr>
                              </w:pPr>
                              <w:r>
                                <w:rPr>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6" name="Text Box 39966"/>
                        <wps:cNvSpPr txBox="1"/>
                        <wps:spPr>
                          <a:xfrm>
                            <a:off x="1215816" y="1091535"/>
                            <a:ext cx="439434" cy="4263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35D" w:rsidRPr="00531B20" w:rsidRDefault="0001235D" w:rsidP="007916CD">
                              <w:pPr>
                                <w:rPr>
                                  <w:sz w:val="32"/>
                                </w:rPr>
                              </w:pPr>
                              <w:r>
                                <w:rPr>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E90858" id="Group 39963" o:spid="_x0000_s1030" style="position:absolute;left:0;text-align:left;margin-left:389.1pt;margin-top:1.2pt;width:110.7pt;height:99.9pt;z-index:252116992;mso-position-horizontal-relative:margin;mso-width-relative:margin;mso-height-relative:margin" coordsize="16552,160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64" o:spid="_x0000_s1031" type="#_x0000_t75" style="position:absolute;top:1543;width:13538;height:14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aOQnDAAAA3gAAAA8AAABkcnMvZG93bnJldi54bWxEj92KwjAUhO+FfYdwFrzTtCpFu0YRYWEv&#10;/ekDHJKzbbU5qU2s3bffCIKXw8x8w6y3g21ET52vHStIpwkIYu1MzaWC4vw9WYLwAdlg45gU/JGH&#10;7eZjtMbcuAcfqT+FUkQI+xwVVCG0uZReV2TRT11LHL1f11kMUXalNB0+Itw2cpYkmbRYc1yosKV9&#10;Rfp6ulsFtyJNL72Ve2+MOxzaTFNfaKXGn8PuC0SgIbzDr/aPUTBfrbIFPO/EKy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o5CcMAAADeAAAADwAAAAAAAAAAAAAAAACf&#10;AgAAZHJzL2Rvd25yZXYueG1sUEsFBgAAAAAEAAQA9wAAAI8DAAAAAA==&#10;">
                  <v:imagedata r:id="rId19" o:title=""/>
                  <v:path arrowok="t"/>
                </v:shape>
                <v:shape id="Text Box 39965" o:spid="_x0000_s1032" type="#_x0000_t202" style="position:absolute;left:356;width:4394;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O9McA&#10;AADeAAAADwAAAGRycy9kb3ducmV2LnhtbESPT4vCMBTE74LfITzBm6a6KNo1ihRkRXYP/rl4ezbP&#10;tmzzUpuo1U+/WRA8DjPzG2a2aEwpblS7wrKCQT8CQZxaXXCm4LBf9SYgnEfWWFomBQ9ysJi3WzOM&#10;tb3zlm47n4kAYRejgtz7KpbSpTkZdH1bEQfvbGuDPsg6k7rGe4CbUg6jaCwNFhwWcqwoySn93V2N&#10;gk2y+sHtaWgmzzL5+j4vq8vhOFKq22mWnyA8Nf4dfrXXWsHHdDoewf+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gTvTHAAAA3gAAAA8AAAAAAAAAAAAAAAAAmAIAAGRy&#10;cy9kb3ducmV2LnhtbFBLBQYAAAAABAAEAPUAAACMAwAAAAA=&#10;" filled="f" stroked="f" strokeweight=".5pt">
                  <v:textbox>
                    <w:txbxContent>
                      <w:p w:rsidR="0001235D" w:rsidRPr="00531B20" w:rsidRDefault="0001235D" w:rsidP="007916CD">
                        <w:pPr>
                          <w:rPr>
                            <w:sz w:val="32"/>
                          </w:rPr>
                        </w:pPr>
                        <w:r>
                          <w:rPr>
                            <w:sz w:val="32"/>
                          </w:rPr>
                          <w:t>A</w:t>
                        </w:r>
                      </w:p>
                    </w:txbxContent>
                  </v:textbox>
                </v:shape>
                <v:shape id="Text Box 39966" o:spid="_x0000_s1033" type="#_x0000_t202" style="position:absolute;left:12158;top:10915;width:4394;height:4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Qg8gA&#10;AADeAAAADwAAAGRycy9kb3ducmV2LnhtbESPT2vCQBTE7wW/w/KE3upGS4NGV5GAWIo9+Ofi7Zl9&#10;JsHs25jdavTTdwXB4zAzv2Ems9ZU4kKNKy0r6PciEMSZ1SXnCnbbxccQhPPIGivLpOBGDmbTztsE&#10;E22vvKbLxuciQNglqKDwvk6kdFlBBl3P1sTBO9rGoA+yyaVu8BrgppKDKIqlwZLDQoE1pQVlp82f&#10;UfCTLn5xfRiY4b1Kl6vjvD7v9l9KvXfb+RiEp9a/ws/2t1bwORrFMTzuhCsg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ctCDyAAAAN4AAAAPAAAAAAAAAAAAAAAAAJgCAABk&#10;cnMvZG93bnJldi54bWxQSwUGAAAAAAQABAD1AAAAjQMAAAAA&#10;" filled="f" stroked="f" strokeweight=".5pt">
                  <v:textbox>
                    <w:txbxContent>
                      <w:p w:rsidR="0001235D" w:rsidRPr="00531B20" w:rsidRDefault="0001235D" w:rsidP="007916CD">
                        <w:pPr>
                          <w:rPr>
                            <w:sz w:val="32"/>
                          </w:rPr>
                        </w:pPr>
                        <w:r>
                          <w:rPr>
                            <w:sz w:val="32"/>
                          </w:rPr>
                          <w:t>B</w:t>
                        </w:r>
                      </w:p>
                    </w:txbxContent>
                  </v:textbox>
                </v:shape>
                <w10:wrap type="square" anchorx="margin"/>
              </v:group>
            </w:pict>
          </mc:Fallback>
        </mc:AlternateContent>
      </w:r>
      <w:r w:rsidRPr="00D411DB">
        <w:rPr>
          <w:b w:val="0"/>
          <w:sz w:val="22"/>
          <w:szCs w:val="28"/>
        </w:rPr>
        <w:t xml:space="preserve">Points A and B are the same large distance from an electric dipole, but in different directions as per the figure. The dipole is depicted by the arrow (dipole moment in the direction of the arrow). What is true of the magnitude of the </w:t>
      </w:r>
      <w:r w:rsidRPr="00D411DB">
        <w:rPr>
          <w:sz w:val="22"/>
          <w:szCs w:val="28"/>
        </w:rPr>
        <w:t>E</w:t>
      </w:r>
      <w:r w:rsidRPr="00D411DB">
        <w:rPr>
          <w:b w:val="0"/>
          <w:sz w:val="22"/>
          <w:szCs w:val="28"/>
        </w:rPr>
        <w:t xml:space="preserve"> field at point A compared to point B?</w:t>
      </w:r>
    </w:p>
    <w:p w:rsidR="007916CD" w:rsidRPr="00D411DB" w:rsidRDefault="00941E94" w:rsidP="000B46D2">
      <w:pPr>
        <w:pStyle w:val="ListParagraph"/>
        <w:numPr>
          <w:ilvl w:val="0"/>
          <w:numId w:val="10"/>
        </w:numPr>
        <w:rPr>
          <w:rFonts w:ascii="Times" w:hAnsi="Times" w:cs="Times"/>
          <w:sz w:val="22"/>
        </w:rPr>
      </w:pPr>
      <m:oMath>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a</m:t>
                </m:r>
              </m:sub>
            </m:sSub>
          </m:e>
        </m:d>
        <m:r>
          <w:rPr>
            <w:rFonts w:ascii="Cambria Math" w:hAnsi="Cambria Math"/>
            <w:noProof/>
            <w:sz w:val="22"/>
            <w:szCs w:val="28"/>
          </w:rPr>
          <m:t xml:space="preserve"> </m:t>
        </m:r>
        <m:r>
          <m:rPr>
            <m:sty m:val="p"/>
          </m:rPr>
          <w:rPr>
            <w:rFonts w:ascii="Cambria Math" w:hAnsi="Cambria Math"/>
            <w:noProof/>
            <w:sz w:val="22"/>
            <w:szCs w:val="28"/>
          </w:rPr>
          <m:t xml:space="preserve">and </m:t>
        </m:r>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b</m:t>
                </m:r>
              </m:sub>
            </m:sSub>
          </m:e>
        </m:d>
      </m:oMath>
      <w:r w:rsidR="007916CD">
        <w:rPr>
          <w:rFonts w:ascii="Times" w:hAnsi="Times" w:cs="Times"/>
          <w:sz w:val="22"/>
          <w:szCs w:val="28"/>
        </w:rPr>
        <w:t xml:space="preserve"> are both </w:t>
      </w:r>
      <m:oMath>
        <m:r>
          <w:rPr>
            <w:rFonts w:ascii="Cambria Math" w:hAnsi="Cambria Math"/>
            <w:noProof/>
            <w:sz w:val="22"/>
            <w:szCs w:val="28"/>
          </w:rPr>
          <m:t>=0</m:t>
        </m:r>
      </m:oMath>
    </w:p>
    <w:p w:rsidR="007916CD" w:rsidRPr="00D411DB" w:rsidRDefault="00941E94" w:rsidP="000B46D2">
      <w:pPr>
        <w:pStyle w:val="ListParagraph"/>
        <w:numPr>
          <w:ilvl w:val="0"/>
          <w:numId w:val="10"/>
        </w:numPr>
        <w:rPr>
          <w:rFonts w:ascii="Times" w:hAnsi="Times" w:cs="Times"/>
          <w:sz w:val="22"/>
        </w:rPr>
      </w:pPr>
      <m:oMath>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a</m:t>
                </m:r>
              </m:sub>
            </m:sSub>
          </m:e>
        </m:d>
        <m:r>
          <w:rPr>
            <w:rFonts w:ascii="Cambria Math" w:hAnsi="Cambria Math"/>
            <w:noProof/>
            <w:sz w:val="22"/>
            <w:szCs w:val="28"/>
          </w:rPr>
          <m:t>=0</m:t>
        </m:r>
      </m:oMath>
      <w:r w:rsidR="007916CD">
        <w:rPr>
          <w:rFonts w:ascii="Times" w:hAnsi="Times" w:cs="Times"/>
          <w:sz w:val="22"/>
          <w:szCs w:val="28"/>
        </w:rPr>
        <w:t xml:space="preserve">, </w:t>
      </w:r>
      <m:oMath>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b</m:t>
                </m:r>
              </m:sub>
            </m:sSub>
          </m:e>
        </m:d>
        <m:r>
          <w:rPr>
            <w:rFonts w:ascii="Cambria Math" w:hAnsi="Cambria Math"/>
            <w:noProof/>
            <w:sz w:val="22"/>
            <w:szCs w:val="28"/>
          </w:rPr>
          <m:t>≠0</m:t>
        </m:r>
      </m:oMath>
    </w:p>
    <w:p w:rsidR="007916CD" w:rsidRPr="00E26E09" w:rsidRDefault="00941E94" w:rsidP="000B46D2">
      <w:pPr>
        <w:pStyle w:val="ListParagraph"/>
        <w:numPr>
          <w:ilvl w:val="0"/>
          <w:numId w:val="10"/>
        </w:numPr>
        <w:rPr>
          <w:rFonts w:ascii="Times" w:hAnsi="Times" w:cs="Times"/>
          <w:sz w:val="22"/>
        </w:rPr>
      </w:pPr>
      <m:oMath>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b</m:t>
                </m:r>
              </m:sub>
            </m:sSub>
          </m:e>
        </m:d>
        <m:r>
          <w:rPr>
            <w:rFonts w:ascii="Cambria Math" w:hAnsi="Cambria Math"/>
            <w:noProof/>
            <w:sz w:val="22"/>
            <w:szCs w:val="28"/>
          </w:rPr>
          <m:t>=0</m:t>
        </m:r>
      </m:oMath>
      <w:r w:rsidR="007916CD" w:rsidRPr="00E26E09">
        <w:rPr>
          <w:rFonts w:ascii="Times" w:hAnsi="Times" w:cs="Times"/>
          <w:sz w:val="22"/>
          <w:szCs w:val="28"/>
        </w:rPr>
        <w:t xml:space="preserve">, </w:t>
      </w:r>
      <m:oMath>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a</m:t>
                </m:r>
              </m:sub>
            </m:sSub>
          </m:e>
        </m:d>
        <m:r>
          <w:rPr>
            <w:rFonts w:ascii="Cambria Math" w:hAnsi="Cambria Math"/>
            <w:noProof/>
            <w:sz w:val="22"/>
            <w:szCs w:val="28"/>
          </w:rPr>
          <m:t>≠0</m:t>
        </m:r>
      </m:oMath>
    </w:p>
    <w:p w:rsidR="007916CD" w:rsidRPr="00D411DB" w:rsidRDefault="00941E94" w:rsidP="000B46D2">
      <w:pPr>
        <w:pStyle w:val="ListParagraph"/>
        <w:numPr>
          <w:ilvl w:val="0"/>
          <w:numId w:val="10"/>
        </w:numPr>
        <w:rPr>
          <w:rFonts w:ascii="Times" w:hAnsi="Times" w:cs="Times"/>
          <w:sz w:val="22"/>
        </w:rPr>
      </w:pPr>
      <m:oMath>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a</m:t>
                </m:r>
              </m:sub>
            </m:sSub>
          </m:e>
        </m:d>
        <m:r>
          <w:rPr>
            <w:rFonts w:ascii="Cambria Math" w:hAnsi="Cambria Math"/>
            <w:noProof/>
            <w:sz w:val="22"/>
            <w:szCs w:val="28"/>
          </w:rPr>
          <m:t>&gt;</m:t>
        </m:r>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b</m:t>
                </m:r>
              </m:sub>
            </m:sSub>
          </m:e>
        </m:d>
      </m:oMath>
      <w:r w:rsidR="007916CD" w:rsidRPr="00D411DB">
        <w:rPr>
          <w:rFonts w:ascii="Times" w:hAnsi="Times" w:cs="Times"/>
          <w:sz w:val="22"/>
          <w:szCs w:val="28"/>
        </w:rPr>
        <w:t xml:space="preserve">  (and </w:t>
      </w:r>
      <w:r w:rsidR="007916CD">
        <w:rPr>
          <w:rFonts w:ascii="Times" w:hAnsi="Times" w:cs="Times"/>
          <w:sz w:val="22"/>
          <w:szCs w:val="28"/>
        </w:rPr>
        <w:t xml:space="preserve">both </w:t>
      </w:r>
      <m:oMath>
        <m:r>
          <w:rPr>
            <w:rFonts w:ascii="Cambria Math" w:hAnsi="Cambria Math"/>
            <w:noProof/>
            <w:sz w:val="22"/>
            <w:szCs w:val="28"/>
          </w:rPr>
          <m:t>≠0</m:t>
        </m:r>
      </m:oMath>
      <w:r w:rsidR="007916CD" w:rsidRPr="00D411DB">
        <w:rPr>
          <w:rFonts w:ascii="Times" w:hAnsi="Times" w:cs="Times"/>
          <w:sz w:val="22"/>
          <w:szCs w:val="28"/>
        </w:rPr>
        <w:t>)</w:t>
      </w:r>
    </w:p>
    <w:p w:rsidR="007916CD" w:rsidRPr="00D411DB" w:rsidRDefault="00941E94" w:rsidP="000B46D2">
      <w:pPr>
        <w:pStyle w:val="ListParagraph"/>
        <w:numPr>
          <w:ilvl w:val="0"/>
          <w:numId w:val="10"/>
        </w:numPr>
        <w:rPr>
          <w:rFonts w:ascii="Times" w:hAnsi="Times" w:cs="Times"/>
          <w:sz w:val="22"/>
        </w:rPr>
      </w:pPr>
      <m:oMath>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a</m:t>
                </m:r>
              </m:sub>
            </m:sSub>
          </m:e>
        </m:d>
        <m:r>
          <w:rPr>
            <w:rFonts w:ascii="Cambria Math" w:hAnsi="Cambria Math"/>
            <w:noProof/>
            <w:sz w:val="22"/>
            <w:szCs w:val="28"/>
          </w:rPr>
          <m:t>&lt;</m:t>
        </m:r>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b</m:t>
                </m:r>
              </m:sub>
            </m:sSub>
          </m:e>
        </m:d>
      </m:oMath>
      <w:r w:rsidR="007916CD" w:rsidRPr="00D411DB">
        <w:rPr>
          <w:rFonts w:ascii="Times" w:hAnsi="Times" w:cs="Times"/>
          <w:sz w:val="22"/>
          <w:szCs w:val="28"/>
        </w:rPr>
        <w:t xml:space="preserve">  (and </w:t>
      </w:r>
      <w:r w:rsidR="007916CD">
        <w:rPr>
          <w:rFonts w:ascii="Times" w:hAnsi="Times" w:cs="Times"/>
          <w:sz w:val="22"/>
          <w:szCs w:val="28"/>
        </w:rPr>
        <w:t xml:space="preserve">both </w:t>
      </w:r>
      <m:oMath>
        <m:r>
          <w:rPr>
            <w:rFonts w:ascii="Cambria Math" w:hAnsi="Cambria Math"/>
            <w:noProof/>
            <w:sz w:val="22"/>
            <w:szCs w:val="28"/>
          </w:rPr>
          <m:t>≠0</m:t>
        </m:r>
      </m:oMath>
      <w:r w:rsidR="007916CD" w:rsidRPr="00D411DB">
        <w:rPr>
          <w:rFonts w:ascii="Times" w:hAnsi="Times" w:cs="Times"/>
          <w:sz w:val="22"/>
          <w:szCs w:val="28"/>
        </w:rPr>
        <w:t>)</w:t>
      </w:r>
    </w:p>
    <w:p w:rsidR="007916CD" w:rsidRPr="00D411DB" w:rsidRDefault="00941E94" w:rsidP="000B46D2">
      <w:pPr>
        <w:pStyle w:val="ListParagraph"/>
        <w:numPr>
          <w:ilvl w:val="0"/>
          <w:numId w:val="10"/>
        </w:numPr>
        <w:rPr>
          <w:rFonts w:ascii="Times" w:hAnsi="Times" w:cs="Times"/>
          <w:sz w:val="22"/>
        </w:rPr>
      </w:pPr>
      <m:oMath>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a</m:t>
                </m:r>
              </m:sub>
            </m:sSub>
          </m:e>
        </m:d>
        <m:r>
          <w:rPr>
            <w:rFonts w:ascii="Cambria Math" w:hAnsi="Cambria Math"/>
            <w:noProof/>
            <w:sz w:val="22"/>
            <w:szCs w:val="28"/>
          </w:rPr>
          <m:t>=</m:t>
        </m:r>
        <m:d>
          <m:dPr>
            <m:begChr m:val="|"/>
            <m:endChr m:val="|"/>
            <m:ctrlPr>
              <w:rPr>
                <w:rFonts w:ascii="Cambria Math" w:hAnsi="Cambria Math"/>
                <w:i/>
                <w:noProof/>
                <w:sz w:val="22"/>
                <w:szCs w:val="28"/>
              </w:rPr>
            </m:ctrlPr>
          </m:dPr>
          <m:e>
            <m:sSub>
              <m:sSubPr>
                <m:ctrlPr>
                  <w:rPr>
                    <w:rFonts w:ascii="Cambria Math" w:hAnsi="Cambria Math"/>
                    <w:i/>
                    <w:noProof/>
                    <w:sz w:val="22"/>
                    <w:szCs w:val="28"/>
                  </w:rPr>
                </m:ctrlPr>
              </m:sSubPr>
              <m:e>
                <m:acc>
                  <m:accPr>
                    <m:chr m:val="⃑"/>
                    <m:ctrlPr>
                      <w:rPr>
                        <w:rFonts w:ascii="Cambria Math" w:hAnsi="Cambria Math"/>
                        <w:i/>
                        <w:noProof/>
                        <w:sz w:val="22"/>
                        <w:szCs w:val="28"/>
                      </w:rPr>
                    </m:ctrlPr>
                  </m:accPr>
                  <m:e>
                    <m:r>
                      <w:rPr>
                        <w:rFonts w:ascii="Cambria Math" w:hAnsi="Cambria Math"/>
                        <w:noProof/>
                        <w:sz w:val="22"/>
                        <w:szCs w:val="28"/>
                      </w:rPr>
                      <m:t>E</m:t>
                    </m:r>
                  </m:e>
                </m:acc>
              </m:e>
              <m:sub>
                <m:r>
                  <w:rPr>
                    <w:rFonts w:ascii="Cambria Math" w:hAnsi="Cambria Math"/>
                    <w:noProof/>
                    <w:sz w:val="22"/>
                    <w:szCs w:val="28"/>
                  </w:rPr>
                  <m:t>b</m:t>
                </m:r>
              </m:sub>
            </m:sSub>
          </m:e>
        </m:d>
      </m:oMath>
      <w:r w:rsidR="007916CD" w:rsidRPr="00D411DB">
        <w:rPr>
          <w:rFonts w:ascii="Times" w:hAnsi="Times" w:cs="Times"/>
          <w:sz w:val="22"/>
          <w:szCs w:val="28"/>
        </w:rPr>
        <w:t xml:space="preserve">  (and </w:t>
      </w:r>
      <w:r w:rsidR="007916CD">
        <w:rPr>
          <w:rFonts w:ascii="Times" w:hAnsi="Times" w:cs="Times"/>
          <w:sz w:val="22"/>
          <w:szCs w:val="28"/>
        </w:rPr>
        <w:t xml:space="preserve">both </w:t>
      </w:r>
      <m:oMath>
        <m:r>
          <w:rPr>
            <w:rFonts w:ascii="Cambria Math" w:hAnsi="Cambria Math"/>
            <w:noProof/>
            <w:sz w:val="22"/>
            <w:szCs w:val="28"/>
          </w:rPr>
          <m:t>≠0</m:t>
        </m:r>
      </m:oMath>
      <w:r w:rsidR="007916CD" w:rsidRPr="00D411DB">
        <w:rPr>
          <w:rFonts w:ascii="Times" w:hAnsi="Times" w:cs="Times"/>
          <w:sz w:val="22"/>
          <w:szCs w:val="28"/>
        </w:rPr>
        <w:t>)</w:t>
      </w:r>
    </w:p>
    <w:p w:rsidR="007916CD" w:rsidRPr="00D54964" w:rsidRDefault="007916CD" w:rsidP="007916CD">
      <w:pPr>
        <w:rPr>
          <w:rFonts w:ascii="Times" w:hAnsi="Times" w:cs="Times"/>
          <w:bCs/>
          <w:sz w:val="22"/>
        </w:rPr>
      </w:pPr>
    </w:p>
    <w:p w:rsidR="007916CD" w:rsidRPr="00D54964" w:rsidRDefault="007916CD" w:rsidP="007916CD">
      <w:pPr>
        <w:pStyle w:val="Style"/>
        <w:numPr>
          <w:ilvl w:val="1"/>
          <w:numId w:val="1"/>
        </w:numPr>
        <w:rPr>
          <w:b w:val="0"/>
          <w:sz w:val="22"/>
        </w:rPr>
      </w:pPr>
      <w:r w:rsidRPr="00D54964">
        <w:rPr>
          <w:b w:val="0"/>
          <w:sz w:val="22"/>
        </w:rPr>
        <w:t xml:space="preserve"> A</w:t>
      </w:r>
      <w:r>
        <w:rPr>
          <w:b w:val="0"/>
          <w:sz w:val="22"/>
        </w:rPr>
        <w:t xml:space="preserve"> dielectric is placed in an external electric field whose magnitude was </w:t>
      </w:r>
      <w:r w:rsidRPr="009F15EE">
        <w:rPr>
          <w:b w:val="0"/>
          <w:i/>
          <w:sz w:val="22"/>
        </w:rPr>
        <w:t>E</w:t>
      </w:r>
      <w:r>
        <w:rPr>
          <w:b w:val="0"/>
          <w:i/>
          <w:sz w:val="22"/>
          <w:vertAlign w:val="subscript"/>
        </w:rPr>
        <w:t>0</w:t>
      </w:r>
      <w:r>
        <w:rPr>
          <w:b w:val="0"/>
          <w:sz w:val="22"/>
        </w:rPr>
        <w:t xml:space="preserve"> before the dielectric was put in the region. (Initially the region contained only a vacuum.) Which is true about the total electric field inside the dielectric, </w:t>
      </w:r>
      <w:proofErr w:type="spellStart"/>
      <w:r w:rsidRPr="003819C6">
        <w:rPr>
          <w:sz w:val="22"/>
        </w:rPr>
        <w:t>E</w:t>
      </w:r>
      <w:r w:rsidRPr="003819C6">
        <w:rPr>
          <w:sz w:val="22"/>
          <w:vertAlign w:val="subscript"/>
        </w:rPr>
        <w:t>tot</w:t>
      </w:r>
      <w:proofErr w:type="spellEnd"/>
      <w:r>
        <w:rPr>
          <w:b w:val="0"/>
          <w:sz w:val="22"/>
        </w:rPr>
        <w:t>?</w:t>
      </w:r>
    </w:p>
    <w:p w:rsidR="007916CD" w:rsidRPr="00D54964" w:rsidRDefault="007916CD" w:rsidP="000B46D2">
      <w:pPr>
        <w:pStyle w:val="ListParagraph"/>
        <w:numPr>
          <w:ilvl w:val="0"/>
          <w:numId w:val="2"/>
        </w:numPr>
        <w:rPr>
          <w:sz w:val="22"/>
        </w:rPr>
      </w:pPr>
      <w:proofErr w:type="spellStart"/>
      <w:r w:rsidRPr="009F15EE">
        <w:rPr>
          <w:i/>
          <w:sz w:val="22"/>
        </w:rPr>
        <w:t>E</w:t>
      </w:r>
      <w:r w:rsidRPr="009F15EE">
        <w:rPr>
          <w:i/>
          <w:sz w:val="22"/>
          <w:vertAlign w:val="subscript"/>
        </w:rPr>
        <w:t>tot</w:t>
      </w:r>
      <w:proofErr w:type="spellEnd"/>
      <w:r>
        <w:rPr>
          <w:sz w:val="22"/>
        </w:rPr>
        <w:t xml:space="preserve"> &lt; </w:t>
      </w:r>
      <w:r w:rsidRPr="009F15EE">
        <w:rPr>
          <w:i/>
          <w:sz w:val="22"/>
        </w:rPr>
        <w:t>E</w:t>
      </w:r>
      <w:r>
        <w:rPr>
          <w:i/>
          <w:sz w:val="22"/>
          <w:vertAlign w:val="subscript"/>
        </w:rPr>
        <w:t>0</w:t>
      </w:r>
      <w:r>
        <w:rPr>
          <w:sz w:val="22"/>
        </w:rPr>
        <w:t>, and they are in the same direction</w:t>
      </w:r>
    </w:p>
    <w:p w:rsidR="007916CD" w:rsidRPr="00D54964" w:rsidRDefault="007916CD" w:rsidP="000B46D2">
      <w:pPr>
        <w:pStyle w:val="ListParagraph"/>
        <w:numPr>
          <w:ilvl w:val="0"/>
          <w:numId w:val="2"/>
        </w:numPr>
        <w:rPr>
          <w:sz w:val="22"/>
        </w:rPr>
      </w:pPr>
      <w:proofErr w:type="spellStart"/>
      <w:r w:rsidRPr="009F15EE">
        <w:rPr>
          <w:i/>
          <w:sz w:val="22"/>
        </w:rPr>
        <w:t>E</w:t>
      </w:r>
      <w:r w:rsidRPr="009F15EE">
        <w:rPr>
          <w:i/>
          <w:sz w:val="22"/>
          <w:vertAlign w:val="subscript"/>
        </w:rPr>
        <w:t>tot</w:t>
      </w:r>
      <w:proofErr w:type="spellEnd"/>
      <w:r>
        <w:rPr>
          <w:sz w:val="22"/>
        </w:rPr>
        <w:t xml:space="preserve"> = </w:t>
      </w:r>
      <w:r w:rsidRPr="009F15EE">
        <w:rPr>
          <w:i/>
          <w:sz w:val="22"/>
        </w:rPr>
        <w:t>E</w:t>
      </w:r>
      <w:r>
        <w:rPr>
          <w:i/>
          <w:sz w:val="22"/>
          <w:vertAlign w:val="subscript"/>
        </w:rPr>
        <w:t>0</w:t>
      </w:r>
      <w:r>
        <w:rPr>
          <w:sz w:val="22"/>
        </w:rPr>
        <w:t>, and they are in the same direction</w:t>
      </w:r>
    </w:p>
    <w:p w:rsidR="007916CD" w:rsidRPr="00D54964" w:rsidRDefault="007916CD" w:rsidP="000B46D2">
      <w:pPr>
        <w:pStyle w:val="ListParagraph"/>
        <w:numPr>
          <w:ilvl w:val="0"/>
          <w:numId w:val="2"/>
        </w:numPr>
        <w:rPr>
          <w:sz w:val="22"/>
        </w:rPr>
      </w:pPr>
      <w:proofErr w:type="spellStart"/>
      <w:r w:rsidRPr="009F15EE">
        <w:rPr>
          <w:i/>
          <w:sz w:val="22"/>
        </w:rPr>
        <w:t>E</w:t>
      </w:r>
      <w:r w:rsidRPr="009F15EE">
        <w:rPr>
          <w:i/>
          <w:sz w:val="22"/>
          <w:vertAlign w:val="subscript"/>
        </w:rPr>
        <w:t>tot</w:t>
      </w:r>
      <w:proofErr w:type="spellEnd"/>
      <w:r>
        <w:rPr>
          <w:sz w:val="22"/>
        </w:rPr>
        <w:t xml:space="preserve"> &gt; </w:t>
      </w:r>
      <w:r w:rsidRPr="009F15EE">
        <w:rPr>
          <w:i/>
          <w:sz w:val="22"/>
        </w:rPr>
        <w:t>E</w:t>
      </w:r>
      <w:r>
        <w:rPr>
          <w:i/>
          <w:sz w:val="22"/>
          <w:vertAlign w:val="subscript"/>
        </w:rPr>
        <w:t>0</w:t>
      </w:r>
      <w:r>
        <w:rPr>
          <w:sz w:val="22"/>
        </w:rPr>
        <w:t>, and they are in the same direction</w:t>
      </w:r>
    </w:p>
    <w:p w:rsidR="007916CD" w:rsidRPr="00D54964" w:rsidRDefault="007916CD" w:rsidP="000B46D2">
      <w:pPr>
        <w:pStyle w:val="ListParagraph"/>
        <w:numPr>
          <w:ilvl w:val="0"/>
          <w:numId w:val="2"/>
        </w:numPr>
        <w:rPr>
          <w:sz w:val="22"/>
        </w:rPr>
      </w:pPr>
      <w:proofErr w:type="spellStart"/>
      <w:r w:rsidRPr="009F15EE">
        <w:rPr>
          <w:i/>
          <w:sz w:val="22"/>
        </w:rPr>
        <w:t>E</w:t>
      </w:r>
      <w:r w:rsidRPr="009F15EE">
        <w:rPr>
          <w:i/>
          <w:sz w:val="22"/>
          <w:vertAlign w:val="subscript"/>
        </w:rPr>
        <w:t>tot</w:t>
      </w:r>
      <w:proofErr w:type="spellEnd"/>
      <w:r>
        <w:rPr>
          <w:sz w:val="22"/>
        </w:rPr>
        <w:t xml:space="preserve"> &lt; </w:t>
      </w:r>
      <w:r w:rsidRPr="009F15EE">
        <w:rPr>
          <w:i/>
          <w:sz w:val="22"/>
        </w:rPr>
        <w:t>E</w:t>
      </w:r>
      <w:r>
        <w:rPr>
          <w:i/>
          <w:sz w:val="22"/>
          <w:vertAlign w:val="subscript"/>
        </w:rPr>
        <w:t>0</w:t>
      </w:r>
      <w:r>
        <w:rPr>
          <w:sz w:val="22"/>
        </w:rPr>
        <w:t>, and they are in the opposite direction</w:t>
      </w:r>
    </w:p>
    <w:p w:rsidR="007916CD" w:rsidRPr="00D54964" w:rsidRDefault="007916CD" w:rsidP="000B46D2">
      <w:pPr>
        <w:pStyle w:val="ListParagraph"/>
        <w:numPr>
          <w:ilvl w:val="0"/>
          <w:numId w:val="2"/>
        </w:numPr>
        <w:rPr>
          <w:sz w:val="22"/>
        </w:rPr>
      </w:pPr>
      <w:proofErr w:type="spellStart"/>
      <w:r w:rsidRPr="009F15EE">
        <w:rPr>
          <w:i/>
          <w:sz w:val="22"/>
        </w:rPr>
        <w:t>E</w:t>
      </w:r>
      <w:r w:rsidRPr="009F15EE">
        <w:rPr>
          <w:i/>
          <w:sz w:val="22"/>
          <w:vertAlign w:val="subscript"/>
        </w:rPr>
        <w:t>tot</w:t>
      </w:r>
      <w:proofErr w:type="spellEnd"/>
      <w:r>
        <w:rPr>
          <w:sz w:val="22"/>
        </w:rPr>
        <w:t xml:space="preserve"> = </w:t>
      </w:r>
      <w:r w:rsidRPr="009F15EE">
        <w:rPr>
          <w:i/>
          <w:sz w:val="22"/>
        </w:rPr>
        <w:t>E</w:t>
      </w:r>
      <w:r>
        <w:rPr>
          <w:i/>
          <w:sz w:val="22"/>
          <w:vertAlign w:val="subscript"/>
        </w:rPr>
        <w:t>0</w:t>
      </w:r>
      <w:r>
        <w:rPr>
          <w:sz w:val="22"/>
        </w:rPr>
        <w:t>, and they are in the opposite direction</w:t>
      </w:r>
    </w:p>
    <w:p w:rsidR="007916CD" w:rsidRPr="009F15EE" w:rsidRDefault="007916CD" w:rsidP="000B46D2">
      <w:pPr>
        <w:pStyle w:val="ListParagraph"/>
        <w:numPr>
          <w:ilvl w:val="0"/>
          <w:numId w:val="2"/>
        </w:numPr>
        <w:rPr>
          <w:sz w:val="22"/>
        </w:rPr>
      </w:pPr>
      <w:proofErr w:type="spellStart"/>
      <w:r w:rsidRPr="009F15EE">
        <w:rPr>
          <w:i/>
          <w:sz w:val="22"/>
        </w:rPr>
        <w:t>E</w:t>
      </w:r>
      <w:r w:rsidRPr="009F15EE">
        <w:rPr>
          <w:i/>
          <w:sz w:val="22"/>
          <w:vertAlign w:val="subscript"/>
        </w:rPr>
        <w:t>tot</w:t>
      </w:r>
      <w:proofErr w:type="spellEnd"/>
      <w:r w:rsidRPr="009F15EE">
        <w:rPr>
          <w:sz w:val="22"/>
        </w:rPr>
        <w:t xml:space="preserve"> </w:t>
      </w:r>
      <w:r>
        <w:rPr>
          <w:sz w:val="22"/>
        </w:rPr>
        <w:t>&gt;</w:t>
      </w:r>
      <w:r w:rsidRPr="009F15EE">
        <w:rPr>
          <w:sz w:val="22"/>
        </w:rPr>
        <w:t xml:space="preserve"> </w:t>
      </w:r>
      <w:r w:rsidRPr="009F15EE">
        <w:rPr>
          <w:i/>
          <w:sz w:val="22"/>
        </w:rPr>
        <w:t>E</w:t>
      </w:r>
      <w:r>
        <w:rPr>
          <w:i/>
          <w:sz w:val="22"/>
          <w:vertAlign w:val="subscript"/>
        </w:rPr>
        <w:t>0</w:t>
      </w:r>
      <w:r w:rsidRPr="009F15EE">
        <w:rPr>
          <w:sz w:val="22"/>
        </w:rPr>
        <w:t xml:space="preserve">, and they are in the </w:t>
      </w:r>
      <w:r>
        <w:rPr>
          <w:sz w:val="22"/>
        </w:rPr>
        <w:t>opposite</w:t>
      </w:r>
      <w:r w:rsidRPr="009F15EE">
        <w:rPr>
          <w:sz w:val="22"/>
        </w:rPr>
        <w:t xml:space="preserve"> direction</w:t>
      </w:r>
    </w:p>
    <w:p w:rsidR="007916CD" w:rsidRDefault="007916CD" w:rsidP="007916CD">
      <w:pPr>
        <w:rPr>
          <w:rFonts w:ascii="Times" w:hAnsi="Times" w:cs="Times"/>
          <w:bCs/>
          <w:sz w:val="22"/>
        </w:rPr>
      </w:pPr>
    </w:p>
    <w:p w:rsidR="007916CD" w:rsidRPr="00D54964" w:rsidRDefault="007916CD" w:rsidP="007916CD">
      <w:pPr>
        <w:pStyle w:val="Style"/>
        <w:numPr>
          <w:ilvl w:val="1"/>
          <w:numId w:val="1"/>
        </w:numPr>
        <w:rPr>
          <w:b w:val="0"/>
          <w:sz w:val="22"/>
        </w:rPr>
      </w:pPr>
      <w:r>
        <w:rPr>
          <w:b w:val="0"/>
          <w:sz w:val="22"/>
        </w:rPr>
        <w:t xml:space="preserve">Same situation. </w:t>
      </w:r>
      <w:r w:rsidRPr="003819C6">
        <w:rPr>
          <w:b w:val="0"/>
          <w:i/>
          <w:sz w:val="22"/>
        </w:rPr>
        <w:t>D</w:t>
      </w:r>
      <w:r w:rsidRPr="003819C6">
        <w:rPr>
          <w:b w:val="0"/>
          <w:sz w:val="22"/>
          <w:vertAlign w:val="subscript"/>
        </w:rPr>
        <w:t>0</w:t>
      </w:r>
      <w:r>
        <w:rPr>
          <w:b w:val="0"/>
          <w:sz w:val="22"/>
        </w:rPr>
        <w:t xml:space="preserve"> is the magnitude of the </w:t>
      </w:r>
      <w:r w:rsidRPr="003819C6">
        <w:rPr>
          <w:sz w:val="22"/>
        </w:rPr>
        <w:t>D</w:t>
      </w:r>
      <w:r>
        <w:rPr>
          <w:b w:val="0"/>
          <w:sz w:val="22"/>
        </w:rPr>
        <w:t xml:space="preserve"> field before the dielectric was put in the region. What is true about the total </w:t>
      </w:r>
      <w:r w:rsidRPr="003819C6">
        <w:rPr>
          <w:sz w:val="22"/>
        </w:rPr>
        <w:t>D</w:t>
      </w:r>
      <w:r>
        <w:rPr>
          <w:b w:val="0"/>
          <w:sz w:val="22"/>
        </w:rPr>
        <w:t xml:space="preserve"> field</w:t>
      </w:r>
      <w:r w:rsidRPr="003819C6">
        <w:rPr>
          <w:b w:val="0"/>
          <w:sz w:val="22"/>
        </w:rPr>
        <w:t xml:space="preserve"> </w:t>
      </w:r>
      <w:r>
        <w:rPr>
          <w:b w:val="0"/>
          <w:sz w:val="22"/>
        </w:rPr>
        <w:t xml:space="preserve">inside the dielectric, </w:t>
      </w:r>
      <w:proofErr w:type="spellStart"/>
      <w:r w:rsidRPr="003819C6">
        <w:rPr>
          <w:sz w:val="22"/>
        </w:rPr>
        <w:t>D</w:t>
      </w:r>
      <w:r w:rsidRPr="003819C6">
        <w:rPr>
          <w:sz w:val="22"/>
          <w:vertAlign w:val="subscript"/>
        </w:rPr>
        <w:t>tot</w:t>
      </w:r>
      <w:proofErr w:type="spellEnd"/>
      <w:r>
        <w:rPr>
          <w:b w:val="0"/>
          <w:sz w:val="22"/>
        </w:rPr>
        <w:t>?  (Assume no edge effects, if it matters.)</w:t>
      </w:r>
    </w:p>
    <w:p w:rsidR="007916CD" w:rsidRPr="00D54964" w:rsidRDefault="007916CD" w:rsidP="000B46D2">
      <w:pPr>
        <w:pStyle w:val="ListParagraph"/>
        <w:numPr>
          <w:ilvl w:val="0"/>
          <w:numId w:val="4"/>
        </w:numPr>
        <w:rPr>
          <w:sz w:val="22"/>
        </w:rPr>
      </w:pPr>
      <w:proofErr w:type="spellStart"/>
      <w:r>
        <w:rPr>
          <w:i/>
          <w:sz w:val="22"/>
        </w:rPr>
        <w:t>D</w:t>
      </w:r>
      <w:r w:rsidRPr="001E2A1B">
        <w:rPr>
          <w:i/>
          <w:sz w:val="22"/>
          <w:vertAlign w:val="subscript"/>
        </w:rPr>
        <w:t>tot</w:t>
      </w:r>
      <w:proofErr w:type="spellEnd"/>
      <w:r>
        <w:rPr>
          <w:sz w:val="22"/>
        </w:rPr>
        <w:t xml:space="preserve"> &lt; </w:t>
      </w:r>
      <w:r>
        <w:rPr>
          <w:i/>
          <w:sz w:val="22"/>
        </w:rPr>
        <w:t>D</w:t>
      </w:r>
      <w:r>
        <w:rPr>
          <w:i/>
          <w:sz w:val="22"/>
          <w:vertAlign w:val="subscript"/>
        </w:rPr>
        <w:t>0</w:t>
      </w:r>
      <w:r>
        <w:rPr>
          <w:sz w:val="22"/>
        </w:rPr>
        <w:t>, and they are in the same direction</w:t>
      </w:r>
    </w:p>
    <w:p w:rsidR="007916CD" w:rsidRPr="00D54964" w:rsidRDefault="007916CD" w:rsidP="000B46D2">
      <w:pPr>
        <w:pStyle w:val="ListParagraph"/>
        <w:numPr>
          <w:ilvl w:val="0"/>
          <w:numId w:val="4"/>
        </w:numPr>
        <w:rPr>
          <w:sz w:val="22"/>
        </w:rPr>
      </w:pPr>
      <w:proofErr w:type="spellStart"/>
      <w:r>
        <w:rPr>
          <w:i/>
          <w:sz w:val="22"/>
        </w:rPr>
        <w:t>D</w:t>
      </w:r>
      <w:r w:rsidRPr="001E2A1B">
        <w:rPr>
          <w:i/>
          <w:sz w:val="22"/>
          <w:vertAlign w:val="subscript"/>
        </w:rPr>
        <w:t>tot</w:t>
      </w:r>
      <w:proofErr w:type="spellEnd"/>
      <w:r>
        <w:rPr>
          <w:sz w:val="22"/>
        </w:rPr>
        <w:t xml:space="preserve"> = </w:t>
      </w:r>
      <w:r>
        <w:rPr>
          <w:i/>
          <w:sz w:val="22"/>
        </w:rPr>
        <w:t>D</w:t>
      </w:r>
      <w:r>
        <w:rPr>
          <w:i/>
          <w:sz w:val="22"/>
          <w:vertAlign w:val="subscript"/>
        </w:rPr>
        <w:t>0</w:t>
      </w:r>
      <w:r>
        <w:rPr>
          <w:sz w:val="22"/>
        </w:rPr>
        <w:t>, and they are in the same direction</w:t>
      </w:r>
    </w:p>
    <w:p w:rsidR="007916CD" w:rsidRPr="00D54964" w:rsidRDefault="007916CD" w:rsidP="000B46D2">
      <w:pPr>
        <w:pStyle w:val="ListParagraph"/>
        <w:numPr>
          <w:ilvl w:val="0"/>
          <w:numId w:val="4"/>
        </w:numPr>
        <w:rPr>
          <w:sz w:val="22"/>
        </w:rPr>
      </w:pPr>
      <w:proofErr w:type="spellStart"/>
      <w:r>
        <w:rPr>
          <w:i/>
          <w:sz w:val="22"/>
        </w:rPr>
        <w:t>D</w:t>
      </w:r>
      <w:r w:rsidRPr="001E2A1B">
        <w:rPr>
          <w:i/>
          <w:sz w:val="22"/>
          <w:vertAlign w:val="subscript"/>
        </w:rPr>
        <w:t>tot</w:t>
      </w:r>
      <w:proofErr w:type="spellEnd"/>
      <w:r>
        <w:rPr>
          <w:sz w:val="22"/>
        </w:rPr>
        <w:t xml:space="preserve"> &gt; </w:t>
      </w:r>
      <w:r>
        <w:rPr>
          <w:i/>
          <w:sz w:val="22"/>
        </w:rPr>
        <w:t>D</w:t>
      </w:r>
      <w:r>
        <w:rPr>
          <w:i/>
          <w:sz w:val="22"/>
          <w:vertAlign w:val="subscript"/>
        </w:rPr>
        <w:t>0</w:t>
      </w:r>
      <w:r>
        <w:rPr>
          <w:sz w:val="22"/>
        </w:rPr>
        <w:t>, and they are in the same direction</w:t>
      </w:r>
    </w:p>
    <w:p w:rsidR="007916CD" w:rsidRPr="00D54964" w:rsidRDefault="007916CD" w:rsidP="000B46D2">
      <w:pPr>
        <w:pStyle w:val="ListParagraph"/>
        <w:numPr>
          <w:ilvl w:val="0"/>
          <w:numId w:val="4"/>
        </w:numPr>
        <w:rPr>
          <w:sz w:val="22"/>
        </w:rPr>
      </w:pPr>
      <w:proofErr w:type="spellStart"/>
      <w:r>
        <w:rPr>
          <w:i/>
          <w:sz w:val="22"/>
        </w:rPr>
        <w:t>D</w:t>
      </w:r>
      <w:r w:rsidRPr="001E2A1B">
        <w:rPr>
          <w:i/>
          <w:sz w:val="22"/>
          <w:vertAlign w:val="subscript"/>
        </w:rPr>
        <w:t>tot</w:t>
      </w:r>
      <w:proofErr w:type="spellEnd"/>
      <w:r>
        <w:rPr>
          <w:i/>
          <w:sz w:val="22"/>
        </w:rPr>
        <w:t xml:space="preserve"> </w:t>
      </w:r>
      <w:r>
        <w:rPr>
          <w:sz w:val="22"/>
        </w:rPr>
        <w:t xml:space="preserve">&lt; </w:t>
      </w:r>
      <w:r>
        <w:rPr>
          <w:i/>
          <w:sz w:val="22"/>
        </w:rPr>
        <w:t>D</w:t>
      </w:r>
      <w:r>
        <w:rPr>
          <w:i/>
          <w:sz w:val="22"/>
          <w:vertAlign w:val="subscript"/>
        </w:rPr>
        <w:t>0</w:t>
      </w:r>
      <w:r>
        <w:rPr>
          <w:sz w:val="22"/>
        </w:rPr>
        <w:t>, and they are in the opposite direction</w:t>
      </w:r>
    </w:p>
    <w:p w:rsidR="007916CD" w:rsidRPr="00D54964" w:rsidRDefault="007916CD" w:rsidP="000B46D2">
      <w:pPr>
        <w:pStyle w:val="ListParagraph"/>
        <w:numPr>
          <w:ilvl w:val="0"/>
          <w:numId w:val="4"/>
        </w:numPr>
        <w:rPr>
          <w:sz w:val="22"/>
        </w:rPr>
      </w:pPr>
      <w:proofErr w:type="spellStart"/>
      <w:r>
        <w:rPr>
          <w:i/>
          <w:sz w:val="22"/>
        </w:rPr>
        <w:t>D</w:t>
      </w:r>
      <w:r w:rsidRPr="001E2A1B">
        <w:rPr>
          <w:i/>
          <w:sz w:val="22"/>
          <w:vertAlign w:val="subscript"/>
        </w:rPr>
        <w:t>tot</w:t>
      </w:r>
      <w:proofErr w:type="spellEnd"/>
      <w:r>
        <w:rPr>
          <w:i/>
          <w:sz w:val="22"/>
        </w:rPr>
        <w:t xml:space="preserve"> </w:t>
      </w:r>
      <w:r>
        <w:rPr>
          <w:sz w:val="22"/>
        </w:rPr>
        <w:t xml:space="preserve">= </w:t>
      </w:r>
      <w:r>
        <w:rPr>
          <w:i/>
          <w:sz w:val="22"/>
        </w:rPr>
        <w:t>D</w:t>
      </w:r>
      <w:r>
        <w:rPr>
          <w:i/>
          <w:sz w:val="22"/>
          <w:vertAlign w:val="subscript"/>
        </w:rPr>
        <w:t>0</w:t>
      </w:r>
      <w:r>
        <w:rPr>
          <w:sz w:val="22"/>
        </w:rPr>
        <w:t>, and they are in the opposite direction</w:t>
      </w:r>
    </w:p>
    <w:p w:rsidR="007916CD" w:rsidRPr="009F15EE" w:rsidRDefault="007916CD" w:rsidP="000B46D2">
      <w:pPr>
        <w:pStyle w:val="ListParagraph"/>
        <w:numPr>
          <w:ilvl w:val="0"/>
          <w:numId w:val="4"/>
        </w:numPr>
        <w:rPr>
          <w:sz w:val="22"/>
        </w:rPr>
      </w:pPr>
      <w:proofErr w:type="spellStart"/>
      <w:r>
        <w:rPr>
          <w:i/>
          <w:sz w:val="22"/>
        </w:rPr>
        <w:t>D</w:t>
      </w:r>
      <w:r w:rsidRPr="001E2A1B">
        <w:rPr>
          <w:i/>
          <w:sz w:val="22"/>
          <w:vertAlign w:val="subscript"/>
        </w:rPr>
        <w:t>tot</w:t>
      </w:r>
      <w:proofErr w:type="spellEnd"/>
      <w:r w:rsidRPr="009F15EE">
        <w:rPr>
          <w:sz w:val="22"/>
        </w:rPr>
        <w:t xml:space="preserve"> </w:t>
      </w:r>
      <w:r>
        <w:rPr>
          <w:sz w:val="22"/>
        </w:rPr>
        <w:t>&gt;</w:t>
      </w:r>
      <w:r w:rsidRPr="009F15EE">
        <w:rPr>
          <w:sz w:val="22"/>
        </w:rPr>
        <w:t xml:space="preserve"> </w:t>
      </w:r>
      <w:r>
        <w:rPr>
          <w:i/>
          <w:sz w:val="22"/>
        </w:rPr>
        <w:t>D</w:t>
      </w:r>
      <w:r>
        <w:rPr>
          <w:i/>
          <w:sz w:val="22"/>
          <w:vertAlign w:val="subscript"/>
        </w:rPr>
        <w:t>0</w:t>
      </w:r>
      <w:r w:rsidRPr="009F15EE">
        <w:rPr>
          <w:sz w:val="22"/>
        </w:rPr>
        <w:t xml:space="preserve">, and they are in the </w:t>
      </w:r>
      <w:r>
        <w:rPr>
          <w:sz w:val="22"/>
        </w:rPr>
        <w:t>opposite</w:t>
      </w:r>
      <w:r w:rsidRPr="009F15EE">
        <w:rPr>
          <w:sz w:val="22"/>
        </w:rPr>
        <w:t xml:space="preserve"> direction</w:t>
      </w:r>
    </w:p>
    <w:p w:rsidR="007916CD" w:rsidRDefault="007916CD" w:rsidP="007916CD">
      <w:pPr>
        <w:rPr>
          <w:rFonts w:ascii="Times" w:hAnsi="Times" w:cs="Times"/>
          <w:bCs/>
          <w:sz w:val="22"/>
        </w:rPr>
      </w:pPr>
    </w:p>
    <w:p w:rsidR="007916CD" w:rsidRPr="00D54964" w:rsidRDefault="007916CD" w:rsidP="007916CD">
      <w:pPr>
        <w:pStyle w:val="Style"/>
        <w:numPr>
          <w:ilvl w:val="1"/>
          <w:numId w:val="1"/>
        </w:numPr>
        <w:rPr>
          <w:b w:val="0"/>
          <w:sz w:val="22"/>
        </w:rPr>
      </w:pPr>
      <w:r>
        <w:rPr>
          <w:b w:val="0"/>
          <w:sz w:val="22"/>
        </w:rPr>
        <w:t xml:space="preserve">Same situation. What is true about how the </w:t>
      </w:r>
      <w:r w:rsidRPr="003819C6">
        <w:rPr>
          <w:sz w:val="22"/>
        </w:rPr>
        <w:t>D</w:t>
      </w:r>
      <w:r>
        <w:rPr>
          <w:b w:val="0"/>
          <w:sz w:val="22"/>
        </w:rPr>
        <w:t xml:space="preserve"> field compares to the </w:t>
      </w:r>
      <w:r w:rsidRPr="007916CD">
        <w:rPr>
          <w:sz w:val="22"/>
        </w:rPr>
        <w:t>E</w:t>
      </w:r>
      <w:r>
        <w:rPr>
          <w:b w:val="0"/>
          <w:sz w:val="22"/>
        </w:rPr>
        <w:t xml:space="preserve"> field</w:t>
      </w:r>
      <w:r w:rsidRPr="007916CD">
        <w:rPr>
          <w:b w:val="0"/>
          <w:sz w:val="22"/>
        </w:rPr>
        <w:t xml:space="preserve"> </w:t>
      </w:r>
      <w:r>
        <w:rPr>
          <w:b w:val="0"/>
          <w:sz w:val="22"/>
        </w:rPr>
        <w:t xml:space="preserve">inside the dielectric? </w:t>
      </w:r>
    </w:p>
    <w:p w:rsidR="007916CD" w:rsidRPr="00D54964" w:rsidRDefault="007916CD" w:rsidP="000B46D2">
      <w:pPr>
        <w:pStyle w:val="ListParagraph"/>
        <w:numPr>
          <w:ilvl w:val="0"/>
          <w:numId w:val="13"/>
        </w:numPr>
        <w:rPr>
          <w:sz w:val="22"/>
        </w:rPr>
      </w:pPr>
      <w:proofErr w:type="spellStart"/>
      <w:r>
        <w:rPr>
          <w:i/>
          <w:sz w:val="22"/>
        </w:rPr>
        <w:t>D</w:t>
      </w:r>
      <w:r w:rsidRPr="001E2A1B">
        <w:rPr>
          <w:i/>
          <w:sz w:val="22"/>
          <w:vertAlign w:val="subscript"/>
        </w:rPr>
        <w:t>tot</w:t>
      </w:r>
      <w:proofErr w:type="spellEnd"/>
      <w:r>
        <w:rPr>
          <w:sz w:val="22"/>
        </w:rPr>
        <w:t xml:space="preserve"> &lt; </w:t>
      </w:r>
      <w:r w:rsidRPr="007916CD">
        <w:rPr>
          <w:i/>
          <w:sz w:val="22"/>
        </w:rPr>
        <w:t>ϵ</w:t>
      </w:r>
      <w:r w:rsidRPr="007916CD">
        <w:rPr>
          <w:sz w:val="22"/>
          <w:vertAlign w:val="subscript"/>
        </w:rPr>
        <w:t>0</w:t>
      </w:r>
      <w:r w:rsidRPr="007916CD">
        <w:rPr>
          <w:i/>
          <w:sz w:val="22"/>
        </w:rPr>
        <w:t>E</w:t>
      </w:r>
      <w:r w:rsidRPr="007916CD">
        <w:rPr>
          <w:i/>
          <w:sz w:val="22"/>
          <w:vertAlign w:val="subscript"/>
        </w:rPr>
        <w:t>tot</w:t>
      </w:r>
      <w:r>
        <w:rPr>
          <w:sz w:val="22"/>
        </w:rPr>
        <w:t>, and they are in the same direction</w:t>
      </w:r>
    </w:p>
    <w:p w:rsidR="007916CD" w:rsidRPr="00D54964" w:rsidRDefault="007916CD" w:rsidP="000B46D2">
      <w:pPr>
        <w:pStyle w:val="ListParagraph"/>
        <w:numPr>
          <w:ilvl w:val="0"/>
          <w:numId w:val="13"/>
        </w:numPr>
        <w:rPr>
          <w:sz w:val="22"/>
        </w:rPr>
      </w:pPr>
      <w:proofErr w:type="spellStart"/>
      <w:r>
        <w:rPr>
          <w:i/>
          <w:sz w:val="22"/>
        </w:rPr>
        <w:t>D</w:t>
      </w:r>
      <w:r w:rsidRPr="001E2A1B">
        <w:rPr>
          <w:i/>
          <w:sz w:val="22"/>
          <w:vertAlign w:val="subscript"/>
        </w:rPr>
        <w:t>tot</w:t>
      </w:r>
      <w:proofErr w:type="spellEnd"/>
      <w:r>
        <w:rPr>
          <w:sz w:val="22"/>
        </w:rPr>
        <w:t xml:space="preserve"> = </w:t>
      </w:r>
      <w:r w:rsidRPr="007916CD">
        <w:rPr>
          <w:i/>
          <w:sz w:val="22"/>
        </w:rPr>
        <w:t>ϵ</w:t>
      </w:r>
      <w:r w:rsidRPr="007916CD">
        <w:rPr>
          <w:sz w:val="22"/>
          <w:vertAlign w:val="subscript"/>
        </w:rPr>
        <w:t>0</w:t>
      </w:r>
      <w:r w:rsidRPr="007916CD">
        <w:rPr>
          <w:i/>
          <w:sz w:val="22"/>
        </w:rPr>
        <w:t>E</w:t>
      </w:r>
      <w:r w:rsidRPr="007916CD">
        <w:rPr>
          <w:i/>
          <w:sz w:val="22"/>
          <w:vertAlign w:val="subscript"/>
        </w:rPr>
        <w:t>tot</w:t>
      </w:r>
      <w:r>
        <w:rPr>
          <w:sz w:val="22"/>
        </w:rPr>
        <w:t>, and they are in the same direction</w:t>
      </w:r>
    </w:p>
    <w:p w:rsidR="007916CD" w:rsidRPr="00D54964" w:rsidRDefault="007916CD" w:rsidP="000B46D2">
      <w:pPr>
        <w:pStyle w:val="ListParagraph"/>
        <w:numPr>
          <w:ilvl w:val="0"/>
          <w:numId w:val="13"/>
        </w:numPr>
        <w:rPr>
          <w:sz w:val="22"/>
        </w:rPr>
      </w:pPr>
      <w:proofErr w:type="spellStart"/>
      <w:r>
        <w:rPr>
          <w:i/>
          <w:sz w:val="22"/>
        </w:rPr>
        <w:t>D</w:t>
      </w:r>
      <w:r w:rsidRPr="001E2A1B">
        <w:rPr>
          <w:i/>
          <w:sz w:val="22"/>
          <w:vertAlign w:val="subscript"/>
        </w:rPr>
        <w:t>tot</w:t>
      </w:r>
      <w:proofErr w:type="spellEnd"/>
      <w:r>
        <w:rPr>
          <w:sz w:val="22"/>
        </w:rPr>
        <w:t xml:space="preserve"> &gt; </w:t>
      </w:r>
      <w:r w:rsidRPr="007916CD">
        <w:rPr>
          <w:i/>
          <w:sz w:val="22"/>
        </w:rPr>
        <w:t>ϵ</w:t>
      </w:r>
      <w:r w:rsidRPr="007916CD">
        <w:rPr>
          <w:sz w:val="22"/>
          <w:vertAlign w:val="subscript"/>
        </w:rPr>
        <w:t>0</w:t>
      </w:r>
      <w:r w:rsidRPr="007916CD">
        <w:rPr>
          <w:i/>
          <w:sz w:val="22"/>
        </w:rPr>
        <w:t>E</w:t>
      </w:r>
      <w:r w:rsidRPr="007916CD">
        <w:rPr>
          <w:i/>
          <w:sz w:val="22"/>
          <w:vertAlign w:val="subscript"/>
        </w:rPr>
        <w:t>tot</w:t>
      </w:r>
      <w:r>
        <w:rPr>
          <w:sz w:val="22"/>
        </w:rPr>
        <w:t>, and they are in the same direction</w:t>
      </w:r>
    </w:p>
    <w:p w:rsidR="007916CD" w:rsidRPr="00D54964" w:rsidRDefault="007916CD" w:rsidP="000B46D2">
      <w:pPr>
        <w:pStyle w:val="ListParagraph"/>
        <w:numPr>
          <w:ilvl w:val="0"/>
          <w:numId w:val="13"/>
        </w:numPr>
        <w:rPr>
          <w:sz w:val="22"/>
        </w:rPr>
      </w:pPr>
      <w:proofErr w:type="spellStart"/>
      <w:r>
        <w:rPr>
          <w:i/>
          <w:sz w:val="22"/>
        </w:rPr>
        <w:t>D</w:t>
      </w:r>
      <w:r w:rsidRPr="001E2A1B">
        <w:rPr>
          <w:i/>
          <w:sz w:val="22"/>
          <w:vertAlign w:val="subscript"/>
        </w:rPr>
        <w:t>tot</w:t>
      </w:r>
      <w:proofErr w:type="spellEnd"/>
      <w:r>
        <w:rPr>
          <w:sz w:val="22"/>
        </w:rPr>
        <w:t xml:space="preserve"> &lt; </w:t>
      </w:r>
      <w:r w:rsidRPr="007916CD">
        <w:rPr>
          <w:i/>
          <w:sz w:val="22"/>
        </w:rPr>
        <w:t>ϵ</w:t>
      </w:r>
      <w:r w:rsidRPr="007916CD">
        <w:rPr>
          <w:sz w:val="22"/>
          <w:vertAlign w:val="subscript"/>
        </w:rPr>
        <w:t>0</w:t>
      </w:r>
      <w:r w:rsidRPr="007916CD">
        <w:rPr>
          <w:i/>
          <w:sz w:val="22"/>
        </w:rPr>
        <w:t>E</w:t>
      </w:r>
      <w:r w:rsidRPr="007916CD">
        <w:rPr>
          <w:i/>
          <w:sz w:val="22"/>
          <w:vertAlign w:val="subscript"/>
        </w:rPr>
        <w:t>tot</w:t>
      </w:r>
      <w:r>
        <w:rPr>
          <w:sz w:val="22"/>
        </w:rPr>
        <w:t>, and they are in the opposite direction</w:t>
      </w:r>
    </w:p>
    <w:p w:rsidR="007916CD" w:rsidRPr="00D54964" w:rsidRDefault="007916CD" w:rsidP="000B46D2">
      <w:pPr>
        <w:pStyle w:val="ListParagraph"/>
        <w:numPr>
          <w:ilvl w:val="0"/>
          <w:numId w:val="13"/>
        </w:numPr>
        <w:rPr>
          <w:sz w:val="22"/>
        </w:rPr>
      </w:pPr>
      <w:proofErr w:type="spellStart"/>
      <w:r>
        <w:rPr>
          <w:i/>
          <w:sz w:val="22"/>
        </w:rPr>
        <w:t>D</w:t>
      </w:r>
      <w:r w:rsidRPr="001E2A1B">
        <w:rPr>
          <w:i/>
          <w:sz w:val="22"/>
          <w:vertAlign w:val="subscript"/>
        </w:rPr>
        <w:t>tot</w:t>
      </w:r>
      <w:proofErr w:type="spellEnd"/>
      <w:r>
        <w:rPr>
          <w:sz w:val="22"/>
        </w:rPr>
        <w:t xml:space="preserve"> = </w:t>
      </w:r>
      <w:r w:rsidRPr="007916CD">
        <w:rPr>
          <w:i/>
          <w:sz w:val="22"/>
        </w:rPr>
        <w:t>ϵ</w:t>
      </w:r>
      <w:r w:rsidRPr="007916CD">
        <w:rPr>
          <w:sz w:val="22"/>
          <w:vertAlign w:val="subscript"/>
        </w:rPr>
        <w:t>0</w:t>
      </w:r>
      <w:r w:rsidRPr="007916CD">
        <w:rPr>
          <w:i/>
          <w:sz w:val="22"/>
        </w:rPr>
        <w:t>E</w:t>
      </w:r>
      <w:r w:rsidRPr="007916CD">
        <w:rPr>
          <w:i/>
          <w:sz w:val="22"/>
          <w:vertAlign w:val="subscript"/>
        </w:rPr>
        <w:t>tot</w:t>
      </w:r>
      <w:r>
        <w:rPr>
          <w:sz w:val="22"/>
        </w:rPr>
        <w:t>, and they are in the opposite direction</w:t>
      </w:r>
    </w:p>
    <w:p w:rsidR="007916CD" w:rsidRPr="00D54964" w:rsidRDefault="007916CD" w:rsidP="000B46D2">
      <w:pPr>
        <w:pStyle w:val="ListParagraph"/>
        <w:numPr>
          <w:ilvl w:val="0"/>
          <w:numId w:val="13"/>
        </w:numPr>
        <w:rPr>
          <w:sz w:val="22"/>
        </w:rPr>
      </w:pPr>
      <w:proofErr w:type="spellStart"/>
      <w:r>
        <w:rPr>
          <w:i/>
          <w:sz w:val="22"/>
        </w:rPr>
        <w:t>D</w:t>
      </w:r>
      <w:r w:rsidRPr="001E2A1B">
        <w:rPr>
          <w:i/>
          <w:sz w:val="22"/>
          <w:vertAlign w:val="subscript"/>
        </w:rPr>
        <w:t>tot</w:t>
      </w:r>
      <w:proofErr w:type="spellEnd"/>
      <w:r>
        <w:rPr>
          <w:sz w:val="22"/>
        </w:rPr>
        <w:t xml:space="preserve"> &gt; </w:t>
      </w:r>
      <w:r w:rsidRPr="007916CD">
        <w:rPr>
          <w:i/>
          <w:sz w:val="22"/>
        </w:rPr>
        <w:t>ϵ</w:t>
      </w:r>
      <w:r w:rsidRPr="007916CD">
        <w:rPr>
          <w:sz w:val="22"/>
          <w:vertAlign w:val="subscript"/>
        </w:rPr>
        <w:t>0</w:t>
      </w:r>
      <w:r w:rsidRPr="007916CD">
        <w:rPr>
          <w:i/>
          <w:sz w:val="22"/>
        </w:rPr>
        <w:t>E</w:t>
      </w:r>
      <w:r w:rsidRPr="007916CD">
        <w:rPr>
          <w:i/>
          <w:sz w:val="22"/>
          <w:vertAlign w:val="subscript"/>
        </w:rPr>
        <w:t>tot</w:t>
      </w:r>
      <w:r>
        <w:rPr>
          <w:sz w:val="22"/>
        </w:rPr>
        <w:t>, and they are in the opposite direction</w:t>
      </w:r>
    </w:p>
    <w:p w:rsidR="007916CD" w:rsidRDefault="007916CD" w:rsidP="009A0B39">
      <w:pPr>
        <w:pStyle w:val="Style"/>
        <w:rPr>
          <w:b w:val="0"/>
          <w:sz w:val="22"/>
        </w:rPr>
      </w:pPr>
    </w:p>
    <w:p w:rsidR="00E26E09" w:rsidRPr="000638F4" w:rsidRDefault="00E26E09" w:rsidP="00E26E09">
      <w:pPr>
        <w:pStyle w:val="Style"/>
        <w:numPr>
          <w:ilvl w:val="1"/>
          <w:numId w:val="1"/>
        </w:numPr>
        <w:rPr>
          <w:b w:val="0"/>
          <w:sz w:val="22"/>
        </w:rPr>
      </w:pPr>
      <w:r w:rsidRPr="000638F4">
        <w:rPr>
          <w:b w:val="0"/>
          <w:sz w:val="22"/>
        </w:rPr>
        <w:t>A boundary exists between two linear dielectric materials</w:t>
      </w:r>
      <w:r>
        <w:rPr>
          <w:b w:val="0"/>
          <w:sz w:val="22"/>
        </w:rPr>
        <w:t xml:space="preserve">, i.e. </w:t>
      </w:r>
      <w:r w:rsidRPr="000638F4">
        <w:rPr>
          <w:b w:val="0"/>
          <w:i/>
          <w:sz w:val="22"/>
        </w:rPr>
        <w:t>ϵ</w:t>
      </w:r>
      <w:r w:rsidRPr="000638F4">
        <w:rPr>
          <w:b w:val="0"/>
          <w:i/>
          <w:sz w:val="22"/>
          <w:vertAlign w:val="subscript"/>
        </w:rPr>
        <w:t>r</w:t>
      </w:r>
      <w:r w:rsidRPr="000638F4">
        <w:rPr>
          <w:b w:val="0"/>
          <w:sz w:val="22"/>
        </w:rPr>
        <w:t xml:space="preserve"> has </w:t>
      </w:r>
      <w:r>
        <w:rPr>
          <w:b w:val="0"/>
          <w:sz w:val="22"/>
        </w:rPr>
        <w:t xml:space="preserve">two different </w:t>
      </w:r>
      <w:r w:rsidRPr="000638F4">
        <w:rPr>
          <w:b w:val="0"/>
          <w:sz w:val="22"/>
        </w:rPr>
        <w:t>value</w:t>
      </w:r>
      <w:r>
        <w:rPr>
          <w:b w:val="0"/>
          <w:sz w:val="22"/>
        </w:rPr>
        <w:t>s</w:t>
      </w:r>
      <w:r w:rsidRPr="000638F4">
        <w:rPr>
          <w:b w:val="0"/>
          <w:sz w:val="22"/>
        </w:rPr>
        <w:t xml:space="preserve"> above and below the boundary. There are no free charges in the region considered. What must be continuous across the boundary?</w:t>
      </w:r>
    </w:p>
    <w:p w:rsidR="00E26E09" w:rsidRPr="000638F4" w:rsidRDefault="00E26E09" w:rsidP="00E26E09">
      <w:pPr>
        <w:pStyle w:val="Style"/>
        <w:tabs>
          <w:tab w:val="left" w:pos="1530"/>
          <w:tab w:val="left" w:pos="2430"/>
          <w:tab w:val="left" w:pos="3330"/>
        </w:tabs>
        <w:ind w:firstLine="720"/>
        <w:rPr>
          <w:b w:val="0"/>
          <w:sz w:val="22"/>
        </w:rPr>
      </w:pPr>
      <w:proofErr w:type="spellStart"/>
      <w:r w:rsidRPr="000638F4">
        <w:rPr>
          <w:b w:val="0"/>
          <w:sz w:val="22"/>
        </w:rPr>
        <w:t>i</w:t>
      </w:r>
      <w:proofErr w:type="spellEnd"/>
      <w:r w:rsidRPr="000638F4">
        <w:rPr>
          <w:b w:val="0"/>
          <w:sz w:val="22"/>
        </w:rPr>
        <w:t xml:space="preserve">) </w:t>
      </w:r>
      <w:r w:rsidRPr="00A673F5">
        <w:rPr>
          <w:b w:val="0"/>
          <w:i/>
          <w:sz w:val="22"/>
        </w:rPr>
        <w:t>E</w:t>
      </w:r>
      <w:r w:rsidRPr="000638F4">
        <w:rPr>
          <w:b w:val="0"/>
          <w:sz w:val="22"/>
          <w:vertAlign w:val="subscript"/>
        </w:rPr>
        <w:t>//</w:t>
      </w:r>
      <w:r w:rsidRPr="000638F4">
        <w:rPr>
          <w:b w:val="0"/>
          <w:sz w:val="22"/>
        </w:rPr>
        <w:tab/>
        <w:t xml:space="preserve">ii) </w:t>
      </w:r>
      <w:r w:rsidRPr="00A673F5">
        <w:rPr>
          <w:b w:val="0"/>
          <w:i/>
          <w:sz w:val="22"/>
        </w:rPr>
        <w:t>E</w:t>
      </w:r>
      <w:r w:rsidRPr="000638F4">
        <w:rPr>
          <w:b w:val="0"/>
          <w:sz w:val="22"/>
          <w:vertAlign w:val="subscript"/>
        </w:rPr>
        <w:sym w:font="Symbol" w:char="F05E"/>
      </w:r>
      <w:r w:rsidRPr="000638F4">
        <w:rPr>
          <w:b w:val="0"/>
          <w:sz w:val="22"/>
          <w:vertAlign w:val="subscript"/>
        </w:rPr>
        <w:tab/>
      </w:r>
      <w:r w:rsidRPr="000638F4">
        <w:rPr>
          <w:b w:val="0"/>
          <w:sz w:val="22"/>
        </w:rPr>
        <w:t xml:space="preserve">iii) </w:t>
      </w:r>
      <w:r w:rsidRPr="00A673F5">
        <w:rPr>
          <w:b w:val="0"/>
          <w:i/>
          <w:sz w:val="22"/>
        </w:rPr>
        <w:t>D</w:t>
      </w:r>
      <w:r w:rsidRPr="000638F4">
        <w:rPr>
          <w:b w:val="0"/>
          <w:sz w:val="22"/>
          <w:vertAlign w:val="subscript"/>
        </w:rPr>
        <w:t>//</w:t>
      </w:r>
      <w:r w:rsidRPr="000638F4">
        <w:rPr>
          <w:b w:val="0"/>
          <w:sz w:val="22"/>
        </w:rPr>
        <w:tab/>
      </w:r>
      <w:proofErr w:type="gramStart"/>
      <w:r w:rsidRPr="000638F4">
        <w:rPr>
          <w:b w:val="0"/>
          <w:sz w:val="22"/>
        </w:rPr>
        <w:t>iv</w:t>
      </w:r>
      <w:proofErr w:type="gramEnd"/>
      <w:r w:rsidRPr="000638F4">
        <w:rPr>
          <w:b w:val="0"/>
          <w:sz w:val="22"/>
        </w:rPr>
        <w:t xml:space="preserve">) </w:t>
      </w:r>
      <w:r w:rsidRPr="00A673F5">
        <w:rPr>
          <w:b w:val="0"/>
          <w:i/>
          <w:sz w:val="22"/>
        </w:rPr>
        <w:t>D</w:t>
      </w:r>
      <w:r w:rsidRPr="000638F4">
        <w:rPr>
          <w:b w:val="0"/>
          <w:sz w:val="22"/>
          <w:vertAlign w:val="subscript"/>
        </w:rPr>
        <w:sym w:font="Symbol" w:char="F05E"/>
      </w:r>
    </w:p>
    <w:p w:rsidR="00E26E09" w:rsidRPr="000638F4" w:rsidRDefault="00E26E09" w:rsidP="00E26E09">
      <w:pPr>
        <w:pStyle w:val="Style"/>
        <w:rPr>
          <w:b w:val="0"/>
          <w:sz w:val="22"/>
        </w:rPr>
      </w:pPr>
    </w:p>
    <w:p w:rsidR="00E26E09" w:rsidRDefault="00E26E09" w:rsidP="000B46D2">
      <w:pPr>
        <w:pStyle w:val="Style"/>
        <w:numPr>
          <w:ilvl w:val="0"/>
          <w:numId w:val="7"/>
        </w:numPr>
        <w:rPr>
          <w:b w:val="0"/>
          <w:sz w:val="22"/>
        </w:rPr>
        <w:sectPr w:rsidR="00E26E09" w:rsidSect="00EC1C01">
          <w:footerReference w:type="default" r:id="rId20"/>
          <w:type w:val="continuous"/>
          <w:pgSz w:w="12240" w:h="15840"/>
          <w:pgMar w:top="1440" w:right="1440" w:bottom="1440" w:left="1440" w:header="720" w:footer="720" w:gutter="0"/>
          <w:cols w:space="720"/>
          <w:docGrid w:linePitch="360"/>
        </w:sectPr>
      </w:pPr>
    </w:p>
    <w:p w:rsidR="00E26E09" w:rsidRPr="000638F4" w:rsidRDefault="00E26E09" w:rsidP="000B46D2">
      <w:pPr>
        <w:pStyle w:val="Style"/>
        <w:numPr>
          <w:ilvl w:val="0"/>
          <w:numId w:val="12"/>
        </w:numPr>
        <w:rPr>
          <w:b w:val="0"/>
          <w:sz w:val="22"/>
        </w:rPr>
      </w:pPr>
      <w:r w:rsidRPr="000638F4">
        <w:rPr>
          <w:b w:val="0"/>
          <w:sz w:val="22"/>
        </w:rPr>
        <w:t>(</w:t>
      </w:r>
      <w:proofErr w:type="spellStart"/>
      <w:r w:rsidRPr="000638F4">
        <w:rPr>
          <w:b w:val="0"/>
          <w:sz w:val="22"/>
        </w:rPr>
        <w:t>i</w:t>
      </w:r>
      <w:proofErr w:type="spellEnd"/>
      <w:r w:rsidRPr="000638F4">
        <w:rPr>
          <w:b w:val="0"/>
          <w:sz w:val="22"/>
        </w:rPr>
        <w:t>) only</w:t>
      </w:r>
    </w:p>
    <w:p w:rsidR="00E26E09" w:rsidRPr="000638F4" w:rsidRDefault="00E26E09" w:rsidP="000B46D2">
      <w:pPr>
        <w:pStyle w:val="Style"/>
        <w:numPr>
          <w:ilvl w:val="0"/>
          <w:numId w:val="12"/>
        </w:numPr>
        <w:rPr>
          <w:b w:val="0"/>
          <w:sz w:val="22"/>
        </w:rPr>
      </w:pPr>
      <w:r w:rsidRPr="000638F4">
        <w:rPr>
          <w:b w:val="0"/>
          <w:sz w:val="22"/>
        </w:rPr>
        <w:t>(ii) only</w:t>
      </w:r>
    </w:p>
    <w:p w:rsidR="00E26E09" w:rsidRPr="000638F4" w:rsidRDefault="00E26E09" w:rsidP="000B46D2">
      <w:pPr>
        <w:pStyle w:val="Style"/>
        <w:numPr>
          <w:ilvl w:val="0"/>
          <w:numId w:val="12"/>
        </w:numPr>
        <w:rPr>
          <w:b w:val="0"/>
          <w:sz w:val="22"/>
        </w:rPr>
      </w:pPr>
      <w:r w:rsidRPr="000638F4">
        <w:rPr>
          <w:b w:val="0"/>
          <w:sz w:val="22"/>
        </w:rPr>
        <w:t>(iii) only</w:t>
      </w:r>
    </w:p>
    <w:p w:rsidR="00E26E09" w:rsidRPr="000638F4" w:rsidRDefault="00E26E09" w:rsidP="000B46D2">
      <w:pPr>
        <w:pStyle w:val="Style"/>
        <w:numPr>
          <w:ilvl w:val="0"/>
          <w:numId w:val="12"/>
        </w:numPr>
        <w:rPr>
          <w:b w:val="0"/>
          <w:sz w:val="22"/>
        </w:rPr>
      </w:pPr>
      <w:r w:rsidRPr="000638F4">
        <w:rPr>
          <w:b w:val="0"/>
          <w:sz w:val="22"/>
        </w:rPr>
        <w:t>(iv) only</w:t>
      </w:r>
    </w:p>
    <w:p w:rsidR="00E26E09" w:rsidRPr="000638F4" w:rsidRDefault="00E26E09" w:rsidP="000B46D2">
      <w:pPr>
        <w:pStyle w:val="Style"/>
        <w:numPr>
          <w:ilvl w:val="0"/>
          <w:numId w:val="12"/>
        </w:numPr>
        <w:rPr>
          <w:b w:val="0"/>
          <w:sz w:val="22"/>
        </w:rPr>
      </w:pPr>
      <w:r w:rsidRPr="000638F4">
        <w:rPr>
          <w:b w:val="0"/>
          <w:sz w:val="22"/>
        </w:rPr>
        <w:t>(</w:t>
      </w:r>
      <w:proofErr w:type="spellStart"/>
      <w:r w:rsidRPr="000638F4">
        <w:rPr>
          <w:b w:val="0"/>
          <w:sz w:val="22"/>
        </w:rPr>
        <w:t>i</w:t>
      </w:r>
      <w:proofErr w:type="spellEnd"/>
      <w:r w:rsidRPr="000638F4">
        <w:rPr>
          <w:b w:val="0"/>
          <w:sz w:val="22"/>
        </w:rPr>
        <w:t>) and (ii)</w:t>
      </w:r>
    </w:p>
    <w:p w:rsidR="00E26E09" w:rsidRPr="000638F4" w:rsidRDefault="00E26E09" w:rsidP="000B46D2">
      <w:pPr>
        <w:pStyle w:val="Style"/>
        <w:numPr>
          <w:ilvl w:val="0"/>
          <w:numId w:val="12"/>
        </w:numPr>
        <w:rPr>
          <w:b w:val="0"/>
          <w:sz w:val="22"/>
        </w:rPr>
      </w:pPr>
      <w:r w:rsidRPr="000638F4">
        <w:rPr>
          <w:b w:val="0"/>
          <w:sz w:val="22"/>
        </w:rPr>
        <w:t>(</w:t>
      </w:r>
      <w:proofErr w:type="spellStart"/>
      <w:r w:rsidRPr="000638F4">
        <w:rPr>
          <w:b w:val="0"/>
          <w:sz w:val="22"/>
        </w:rPr>
        <w:t>i</w:t>
      </w:r>
      <w:proofErr w:type="spellEnd"/>
      <w:r w:rsidRPr="000638F4">
        <w:rPr>
          <w:b w:val="0"/>
          <w:sz w:val="22"/>
        </w:rPr>
        <w:t>) and (iii)</w:t>
      </w:r>
    </w:p>
    <w:p w:rsidR="00E26E09" w:rsidRPr="000638F4" w:rsidRDefault="00E26E09" w:rsidP="000B46D2">
      <w:pPr>
        <w:pStyle w:val="Style"/>
        <w:numPr>
          <w:ilvl w:val="0"/>
          <w:numId w:val="12"/>
        </w:numPr>
        <w:rPr>
          <w:b w:val="0"/>
          <w:sz w:val="22"/>
        </w:rPr>
      </w:pPr>
      <w:r w:rsidRPr="000638F4">
        <w:rPr>
          <w:b w:val="0"/>
          <w:sz w:val="22"/>
        </w:rPr>
        <w:t>(</w:t>
      </w:r>
      <w:proofErr w:type="spellStart"/>
      <w:r w:rsidRPr="000638F4">
        <w:rPr>
          <w:b w:val="0"/>
          <w:sz w:val="22"/>
        </w:rPr>
        <w:t>i</w:t>
      </w:r>
      <w:proofErr w:type="spellEnd"/>
      <w:r w:rsidRPr="000638F4">
        <w:rPr>
          <w:b w:val="0"/>
          <w:sz w:val="22"/>
        </w:rPr>
        <w:t>) and (iv)</w:t>
      </w:r>
    </w:p>
    <w:p w:rsidR="00E26E09" w:rsidRPr="000638F4" w:rsidRDefault="00E26E09" w:rsidP="000B46D2">
      <w:pPr>
        <w:pStyle w:val="Style"/>
        <w:numPr>
          <w:ilvl w:val="0"/>
          <w:numId w:val="12"/>
        </w:numPr>
        <w:rPr>
          <w:b w:val="0"/>
          <w:sz w:val="22"/>
        </w:rPr>
      </w:pPr>
      <w:r w:rsidRPr="000638F4">
        <w:rPr>
          <w:b w:val="0"/>
          <w:sz w:val="22"/>
        </w:rPr>
        <w:t>(ii) and (iii)</w:t>
      </w:r>
    </w:p>
    <w:p w:rsidR="00E26E09" w:rsidRPr="000638F4" w:rsidRDefault="00E26E09" w:rsidP="000B46D2">
      <w:pPr>
        <w:pStyle w:val="Style"/>
        <w:numPr>
          <w:ilvl w:val="0"/>
          <w:numId w:val="12"/>
        </w:numPr>
        <w:rPr>
          <w:b w:val="0"/>
          <w:sz w:val="22"/>
        </w:rPr>
      </w:pPr>
      <w:r w:rsidRPr="000638F4">
        <w:rPr>
          <w:b w:val="0"/>
          <w:sz w:val="22"/>
        </w:rPr>
        <w:t>(ii) and (iv)</w:t>
      </w:r>
    </w:p>
    <w:p w:rsidR="00E26E09" w:rsidRPr="000638F4" w:rsidRDefault="00E26E09" w:rsidP="000B46D2">
      <w:pPr>
        <w:pStyle w:val="Style"/>
        <w:numPr>
          <w:ilvl w:val="0"/>
          <w:numId w:val="12"/>
        </w:numPr>
        <w:rPr>
          <w:b w:val="0"/>
          <w:sz w:val="22"/>
        </w:rPr>
      </w:pPr>
      <w:r w:rsidRPr="000638F4">
        <w:rPr>
          <w:b w:val="0"/>
          <w:sz w:val="22"/>
        </w:rPr>
        <w:t>(iii) and (iv)</w:t>
      </w:r>
    </w:p>
    <w:p w:rsidR="00E26E09" w:rsidRDefault="00E26E09" w:rsidP="00E26E09">
      <w:pPr>
        <w:pStyle w:val="Style"/>
        <w:rPr>
          <w:b w:val="0"/>
          <w:sz w:val="22"/>
          <w:highlight w:val="yellow"/>
        </w:rPr>
        <w:sectPr w:rsidR="00E26E09" w:rsidSect="00E26E09">
          <w:type w:val="continuous"/>
          <w:pgSz w:w="12240" w:h="15840"/>
          <w:pgMar w:top="1440" w:right="1440" w:bottom="1440" w:left="1440" w:header="720" w:footer="720" w:gutter="0"/>
          <w:cols w:num="3" w:space="720"/>
          <w:docGrid w:linePitch="360"/>
        </w:sectPr>
      </w:pPr>
    </w:p>
    <w:p w:rsidR="00E26E09" w:rsidRPr="002C561D" w:rsidRDefault="00E26E09" w:rsidP="00E26E09">
      <w:pPr>
        <w:pStyle w:val="Style"/>
        <w:ind w:left="420"/>
        <w:rPr>
          <w:b w:val="0"/>
          <w:sz w:val="22"/>
        </w:rPr>
      </w:pPr>
    </w:p>
    <w:p w:rsidR="0001235D" w:rsidRPr="00D54964" w:rsidRDefault="0001235D" w:rsidP="0001235D">
      <w:pPr>
        <w:pStyle w:val="Style"/>
        <w:numPr>
          <w:ilvl w:val="1"/>
          <w:numId w:val="1"/>
        </w:numPr>
        <w:rPr>
          <w:b w:val="0"/>
          <w:sz w:val="22"/>
        </w:rPr>
      </w:pPr>
      <w:r w:rsidRPr="0001235D">
        <w:rPr>
          <w:b w:val="0"/>
          <w:sz w:val="22"/>
        </w:rPr>
        <w:t>Which of the following is true of bound charges?</w:t>
      </w:r>
    </w:p>
    <w:p w:rsidR="0001235D" w:rsidRPr="0001235D" w:rsidRDefault="0001235D" w:rsidP="0001235D">
      <w:pPr>
        <w:pStyle w:val="ListParagraph"/>
        <w:numPr>
          <w:ilvl w:val="0"/>
          <w:numId w:val="14"/>
        </w:numPr>
        <w:rPr>
          <w:sz w:val="22"/>
        </w:rPr>
      </w:pPr>
      <w:r w:rsidRPr="0001235D">
        <w:rPr>
          <w:sz w:val="22"/>
        </w:rPr>
        <w:t>Bound charges mark the start and end of the displacement field</w:t>
      </w:r>
      <w:r>
        <w:rPr>
          <w:sz w:val="22"/>
        </w:rPr>
        <w:t>.</w:t>
      </w:r>
    </w:p>
    <w:p w:rsidR="0001235D" w:rsidRPr="0001235D" w:rsidRDefault="0001235D" w:rsidP="0001235D">
      <w:pPr>
        <w:pStyle w:val="ListParagraph"/>
        <w:numPr>
          <w:ilvl w:val="0"/>
          <w:numId w:val="14"/>
        </w:numPr>
        <w:rPr>
          <w:sz w:val="22"/>
        </w:rPr>
      </w:pPr>
      <w:r w:rsidRPr="0001235D">
        <w:rPr>
          <w:sz w:val="22"/>
        </w:rPr>
        <w:t xml:space="preserve">Bound charges are </w:t>
      </w:r>
      <w:r>
        <w:rPr>
          <w:sz w:val="22"/>
        </w:rPr>
        <w:t xml:space="preserve">free to move within an object but cannot be </w:t>
      </w:r>
      <w:r w:rsidRPr="0001235D">
        <w:rPr>
          <w:sz w:val="22"/>
        </w:rPr>
        <w:t xml:space="preserve">transferred </w:t>
      </w:r>
      <w:r>
        <w:rPr>
          <w:sz w:val="22"/>
        </w:rPr>
        <w:t xml:space="preserve">from one object to </w:t>
      </w:r>
      <w:r w:rsidRPr="0001235D">
        <w:rPr>
          <w:sz w:val="22"/>
        </w:rPr>
        <w:t>another object.</w:t>
      </w:r>
    </w:p>
    <w:p w:rsidR="0001235D" w:rsidRPr="0001235D" w:rsidRDefault="0001235D" w:rsidP="0001235D">
      <w:pPr>
        <w:pStyle w:val="ListParagraph"/>
        <w:numPr>
          <w:ilvl w:val="0"/>
          <w:numId w:val="14"/>
        </w:numPr>
        <w:rPr>
          <w:sz w:val="22"/>
        </w:rPr>
      </w:pPr>
      <w:r w:rsidRPr="0001235D">
        <w:rPr>
          <w:sz w:val="22"/>
        </w:rPr>
        <w:t>Bound charges are normally found in conductors</w:t>
      </w:r>
      <w:r>
        <w:rPr>
          <w:sz w:val="22"/>
        </w:rPr>
        <w:t>.</w:t>
      </w:r>
    </w:p>
    <w:p w:rsidR="0001235D" w:rsidRPr="0001235D" w:rsidRDefault="0001235D" w:rsidP="0001235D">
      <w:pPr>
        <w:pStyle w:val="ListParagraph"/>
        <w:numPr>
          <w:ilvl w:val="0"/>
          <w:numId w:val="14"/>
        </w:numPr>
        <w:rPr>
          <w:sz w:val="22"/>
        </w:rPr>
      </w:pPr>
      <w:r w:rsidRPr="0001235D">
        <w:rPr>
          <w:sz w:val="22"/>
        </w:rPr>
        <w:t>Bound charges are the result of dipole moments related to a material</w:t>
      </w:r>
      <w:r>
        <w:rPr>
          <w:sz w:val="22"/>
        </w:rPr>
        <w:t>.</w:t>
      </w:r>
    </w:p>
    <w:p w:rsidR="0001235D" w:rsidRPr="0001235D" w:rsidRDefault="0001235D" w:rsidP="0001235D">
      <w:pPr>
        <w:pStyle w:val="ListParagraph"/>
        <w:numPr>
          <w:ilvl w:val="0"/>
          <w:numId w:val="14"/>
        </w:numPr>
        <w:rPr>
          <w:sz w:val="22"/>
        </w:rPr>
      </w:pPr>
      <w:r w:rsidRPr="0001235D">
        <w:rPr>
          <w:sz w:val="22"/>
        </w:rPr>
        <w:t xml:space="preserve">Bound charges can exist in the absence of </w:t>
      </w:r>
      <w:r w:rsidR="00554085">
        <w:rPr>
          <w:sz w:val="22"/>
        </w:rPr>
        <w:t>a p</w:t>
      </w:r>
      <w:r w:rsidRPr="0001235D">
        <w:rPr>
          <w:sz w:val="22"/>
        </w:rPr>
        <w:t>olarization</w:t>
      </w:r>
      <w:r w:rsidR="00554085">
        <w:rPr>
          <w:sz w:val="22"/>
        </w:rPr>
        <w:t xml:space="preserve"> field</w:t>
      </w:r>
      <w:r w:rsidRPr="0001235D">
        <w:rPr>
          <w:sz w:val="22"/>
        </w:rPr>
        <w:t>.</w:t>
      </w:r>
    </w:p>
    <w:p w:rsidR="0001235D" w:rsidRPr="0001235D" w:rsidRDefault="0001235D" w:rsidP="0001235D">
      <w:pPr>
        <w:pStyle w:val="ListParagraph"/>
        <w:numPr>
          <w:ilvl w:val="0"/>
          <w:numId w:val="14"/>
        </w:numPr>
        <w:rPr>
          <w:sz w:val="22"/>
        </w:rPr>
      </w:pPr>
      <w:r w:rsidRPr="0001235D">
        <w:rPr>
          <w:sz w:val="22"/>
        </w:rPr>
        <w:t>More than one of the above.</w:t>
      </w:r>
    </w:p>
    <w:p w:rsidR="009A0B39" w:rsidRDefault="009A0B39" w:rsidP="009A0B39">
      <w:pPr>
        <w:rPr>
          <w:sz w:val="22"/>
          <w:highlight w:val="yellow"/>
        </w:rPr>
      </w:pPr>
    </w:p>
    <w:p w:rsidR="009A0B39" w:rsidRDefault="009A0B39" w:rsidP="009A0B39">
      <w:pPr>
        <w:rPr>
          <w:sz w:val="22"/>
          <w:highlight w:val="yellow"/>
        </w:rPr>
      </w:pPr>
    </w:p>
    <w:p w:rsidR="009A0B39" w:rsidRDefault="009A0B39" w:rsidP="009A0B39">
      <w:pPr>
        <w:rPr>
          <w:sz w:val="22"/>
          <w:highlight w:val="yellow"/>
        </w:rPr>
      </w:pPr>
    </w:p>
    <w:p w:rsidR="009A0B39" w:rsidRDefault="009A0B39" w:rsidP="009A0B39">
      <w:pPr>
        <w:rPr>
          <w:rFonts w:ascii="Times" w:hAnsi="Times" w:cs="Times"/>
          <w:bCs/>
          <w:sz w:val="22"/>
        </w:rPr>
      </w:pPr>
    </w:p>
    <w:p w:rsidR="009F1DB3" w:rsidRDefault="009F1DB3">
      <w:pPr>
        <w:rPr>
          <w:rFonts w:ascii="Times" w:hAnsi="Times" w:cs="Times"/>
          <w:bCs/>
          <w:sz w:val="22"/>
        </w:rPr>
      </w:pPr>
      <w:r>
        <w:rPr>
          <w:rFonts w:ascii="Times" w:hAnsi="Times" w:cs="Times"/>
          <w:bCs/>
          <w:sz w:val="22"/>
        </w:rPr>
        <w:br w:type="page"/>
      </w:r>
    </w:p>
    <w:p w:rsidR="00B239A6" w:rsidRDefault="00B239A6" w:rsidP="00B239A6">
      <w:pPr>
        <w:pStyle w:val="Style"/>
        <w:rPr>
          <w:b w:val="0"/>
          <w:sz w:val="22"/>
        </w:rPr>
      </w:pPr>
      <w:r w:rsidRPr="00B239A6">
        <w:rPr>
          <w:b w:val="0"/>
          <w:sz w:val="22"/>
        </w:rPr>
        <w:lastRenderedPageBreak/>
        <w:t>(</w:t>
      </w:r>
      <w:r w:rsidR="00C743CD">
        <w:rPr>
          <w:b w:val="0"/>
          <w:sz w:val="22"/>
        </w:rPr>
        <w:t>11</w:t>
      </w:r>
      <w:r w:rsidRPr="00B239A6">
        <w:rPr>
          <w:b w:val="0"/>
          <w:sz w:val="22"/>
        </w:rPr>
        <w:t xml:space="preserve"> pts) </w:t>
      </w:r>
      <w:r w:rsidRPr="00B239A6">
        <w:rPr>
          <w:sz w:val="22"/>
        </w:rPr>
        <w:t>Problem 2</w:t>
      </w:r>
      <w:r>
        <w:rPr>
          <w:b w:val="0"/>
          <w:sz w:val="22"/>
        </w:rPr>
        <w:t xml:space="preserve">. </w:t>
      </w:r>
      <w:r w:rsidR="002033DC" w:rsidRPr="007E23E4">
        <w:rPr>
          <w:b w:val="0"/>
          <w:sz w:val="22"/>
        </w:rPr>
        <w:t>Short answer</w:t>
      </w:r>
      <w:r>
        <w:rPr>
          <w:b w:val="0"/>
          <w:sz w:val="22"/>
        </w:rPr>
        <w:t>s.</w:t>
      </w:r>
    </w:p>
    <w:p w:rsidR="002033DC" w:rsidRDefault="002033DC" w:rsidP="00B239A6">
      <w:pPr>
        <w:pStyle w:val="Style"/>
        <w:rPr>
          <w:b w:val="0"/>
          <w:sz w:val="22"/>
        </w:rPr>
      </w:pPr>
    </w:p>
    <w:p w:rsidR="009A0B39" w:rsidRPr="00A17EA0" w:rsidRDefault="009A0B39" w:rsidP="009A0B39">
      <w:pPr>
        <w:pStyle w:val="Style"/>
        <w:rPr>
          <w:b w:val="0"/>
          <w:sz w:val="22"/>
        </w:rPr>
      </w:pPr>
      <w:r>
        <w:rPr>
          <w:b w:val="0"/>
          <w:sz w:val="22"/>
        </w:rPr>
        <w:t xml:space="preserve">(a) </w:t>
      </w:r>
      <w:r w:rsidRPr="00A17EA0">
        <w:rPr>
          <w:b w:val="0"/>
          <w:sz w:val="22"/>
        </w:rPr>
        <w:t>A positive charge +</w:t>
      </w:r>
      <w:r w:rsidRPr="00A17EA0">
        <w:rPr>
          <w:b w:val="0"/>
          <w:i/>
          <w:sz w:val="22"/>
        </w:rPr>
        <w:t>q</w:t>
      </w:r>
      <w:r w:rsidRPr="00A17EA0">
        <w:rPr>
          <w:b w:val="0"/>
          <w:sz w:val="22"/>
        </w:rPr>
        <w:t xml:space="preserve"> is close to two grounded conducting semi-infinite planes, as shown (the arrows </w:t>
      </w:r>
      <w:r>
        <w:rPr>
          <w:b w:val="0"/>
          <w:sz w:val="22"/>
        </w:rPr>
        <w:t xml:space="preserve">are conductors which </w:t>
      </w:r>
      <w:r w:rsidRPr="00A17EA0">
        <w:rPr>
          <w:b w:val="0"/>
          <w:sz w:val="22"/>
        </w:rPr>
        <w:t>extend infinitely into and out of the page</w:t>
      </w:r>
      <w:r>
        <w:rPr>
          <w:b w:val="0"/>
          <w:sz w:val="22"/>
        </w:rPr>
        <w:t>, as well as infinitely in the direction of the arrows</w:t>
      </w:r>
      <w:r w:rsidRPr="00A17EA0">
        <w:rPr>
          <w:b w:val="0"/>
          <w:sz w:val="22"/>
        </w:rPr>
        <w:t xml:space="preserve">). </w:t>
      </w:r>
    </w:p>
    <w:p w:rsidR="009A0B39" w:rsidRPr="00A17EA0" w:rsidRDefault="009A0B39" w:rsidP="009A0B39">
      <w:pPr>
        <w:pStyle w:val="Style"/>
        <w:ind w:left="420"/>
        <w:rPr>
          <w:b w:val="0"/>
          <w:sz w:val="22"/>
        </w:rPr>
      </w:pPr>
      <w:r w:rsidRPr="00A17EA0">
        <w:rPr>
          <w:b w:val="0"/>
          <w:noProof/>
          <w:sz w:val="22"/>
        </w:rPr>
        <mc:AlternateContent>
          <mc:Choice Requires="wpg">
            <w:drawing>
              <wp:anchor distT="0" distB="0" distL="114300" distR="114300" simplePos="0" relativeHeight="252102656" behindDoc="0" locked="0" layoutInCell="1" allowOverlap="1" wp14:anchorId="54343ADE" wp14:editId="72C3458A">
                <wp:simplePos x="0" y="0"/>
                <wp:positionH relativeFrom="column">
                  <wp:posOffset>992505</wp:posOffset>
                </wp:positionH>
                <wp:positionV relativeFrom="paragraph">
                  <wp:posOffset>102870</wp:posOffset>
                </wp:positionV>
                <wp:extent cx="459105" cy="504825"/>
                <wp:effectExtent l="76200" t="0" r="36195" b="85725"/>
                <wp:wrapNone/>
                <wp:docPr id="205" name="Group 205"/>
                <wp:cNvGraphicFramePr/>
                <a:graphic xmlns:a="http://schemas.openxmlformats.org/drawingml/2006/main">
                  <a:graphicData uri="http://schemas.microsoft.com/office/word/2010/wordprocessingGroup">
                    <wpg:wgp>
                      <wpg:cNvGrpSpPr/>
                      <wpg:grpSpPr>
                        <a:xfrm>
                          <a:off x="0" y="0"/>
                          <a:ext cx="459105" cy="504825"/>
                          <a:chOff x="0" y="0"/>
                          <a:chExt cx="459105" cy="504825"/>
                        </a:xfrm>
                      </wpg:grpSpPr>
                      <wps:wsp>
                        <wps:cNvPr id="217" name="Text Box 2"/>
                        <wps:cNvSpPr txBox="1">
                          <a:spLocks noChangeArrowheads="1"/>
                        </wps:cNvSpPr>
                        <wps:spPr bwMode="auto">
                          <a:xfrm>
                            <a:off x="0" y="0"/>
                            <a:ext cx="342900" cy="240030"/>
                          </a:xfrm>
                          <a:prstGeom prst="rect">
                            <a:avLst/>
                          </a:prstGeom>
                          <a:noFill/>
                          <a:ln w="9525">
                            <a:noFill/>
                            <a:miter lim="800000"/>
                            <a:headEnd/>
                            <a:tailEnd/>
                          </a:ln>
                        </wps:spPr>
                        <wps:txbx>
                          <w:txbxContent>
                            <w:p w:rsidR="0001235D" w:rsidRPr="00DB4727" w:rsidRDefault="0001235D" w:rsidP="009A0B39">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02" name="Straight Connector 202"/>
                        <wps:cNvCnPr/>
                        <wps:spPr>
                          <a:xfrm>
                            <a:off x="3810" y="47625"/>
                            <a:ext cx="0" cy="45720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03" name="Straight Connector 203"/>
                        <wps:cNvCnPr/>
                        <wps:spPr>
                          <a:xfrm>
                            <a:off x="1905" y="502920"/>
                            <a:ext cx="457200" cy="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Oval 204"/>
                        <wps:cNvSpPr/>
                        <wps:spPr>
                          <a:xfrm>
                            <a:off x="106680" y="179070"/>
                            <a:ext cx="18288" cy="1828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343ADE" id="Group 205" o:spid="_x0000_s1034" style="position:absolute;left:0;text-align:left;margin-left:78.15pt;margin-top:8.1pt;width:36.15pt;height:39.75pt;z-index:252102656" coordsize="45910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">
                <v:shape id="_x0000_s1035" type="#_x0000_t202" style="position:absolute;width:342900;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01235D" w:rsidRPr="00DB4727" w:rsidRDefault="0001235D" w:rsidP="009A0B39">
                        <w:pPr>
                          <w:rPr>
                            <w:i/>
                            <w:sz w:val="18"/>
                          </w:rPr>
                        </w:pPr>
                        <w:r>
                          <w:rPr>
                            <w:i/>
                            <w:sz w:val="18"/>
                          </w:rPr>
                          <w:t>+</w:t>
                        </w:r>
                        <w:r w:rsidRPr="00DB4727">
                          <w:rPr>
                            <w:i/>
                            <w:sz w:val="18"/>
                          </w:rPr>
                          <w:t>q</w:t>
                        </w:r>
                      </w:p>
                    </w:txbxContent>
                  </v:textbox>
                </v:shape>
                <v:line id="Straight Connector 202" o:spid="_x0000_s1036" style="position:absolute;visibility:visible;mso-wrap-style:square" from="3810,47625" to="3810,50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6esgAAADcAAAADwAAAGRycy9kb3ducmV2LnhtbESPQWvCQBSE74L/YXmCF9Hd5lBsdJVS&#10;qpQKxaogvb1mX5PQ7NuY3cbYX98tCB6HmfmGmS87W4mWGl861nA3USCIM2dKzjUc9qvxFIQPyAYr&#10;x6ThQh6Wi35vjqlxZ36ndhdyESHsU9RQhFCnUvqsIIt+4mri6H25xmKIssmlafAc4baSiVL30mLJ&#10;caHAmp4Kyr53P1bDw+/GZc/b1ej0emw/Luq0WXdvn1oPB93jDESgLtzC1/aL0ZCoBP7PxCM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FT6esgAAADcAAAADwAAAAAA&#10;AAAAAAAAAAChAgAAZHJzL2Rvd25yZXYueG1sUEsFBgAAAAAEAAQA+QAAAJYDAAAAAA==&#10;" strokecolor="black [3213]" strokeweight=".5pt">
                  <v:stroke startarrow="block" joinstyle="miter"/>
                </v:line>
                <v:line id="Straight Connector 203" o:spid="_x0000_s1037" style="position:absolute;visibility:visible;mso-wrap-style:square" from="1905,502920" to="459105,50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iMbMYAAADcAAAADwAAAGRycy9kb3ducmV2LnhtbESPzWrDMBCE74G+g9hAb7GcH0LrRgmm&#10;EFzopYmLobfF2thurZWxFNt9+6gQ6HGYmW+Y3WEyrRiod41lBcsoBkFcWt1wpeAzPy6eQDiPrLG1&#10;TAp+ycFh/zDbYaLtyCcazr4SAcIuQQW1910ipStrMugi2xEH72J7gz7IvpK6xzHATStXcbyVBhsO&#10;CzV29FpT+XO+GgWn9LvILu/uOXdp8fG1WXNWykypx/mUvoDwNPn/8L39phWs4jX8nQlHQO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IjGzGAAAA3AAAAA8AAAAAAAAA&#10;AAAAAAAAoQIAAGRycy9kb3ducmV2LnhtbFBLBQYAAAAABAAEAPkAAACUAwAAAAA=&#10;" strokecolor="black [3213]" strokeweight=".5pt">
                  <v:stroke endarrow="block" joinstyle="miter"/>
                </v:line>
                <v:oval id="Oval 204" o:spid="_x0000_s1038" style="position:absolute;left:106680;top:179070;width:1828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gsUA&#10;AADcAAAADwAAAGRycy9kb3ducmV2LnhtbESPQWvCQBSE7wX/w/KE3upGUZHoKlFo8VSpFcHbI/vM&#10;BrNv0+w2Jv/eFQo9DjPzDbPadLYSLTW+dKxgPEpAEOdOl1woOH2/vy1A+ICssXJMCnrysFkPXlaY&#10;anfnL2qPoRARwj5FBSaEOpXS54Ys+pGriaN3dY3FEGVTSN3gPcJtJSdJMpcWS44LBmvaGcpvx1+r&#10;YB+yHzM/bD8ufX7+pOmszfrdVanXYZctQQTqwn/4r73XCibJFJ5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5+CxQAAANwAAAAPAAAAAAAAAAAAAAAAAJgCAABkcnMv&#10;ZG93bnJldi54bWxQSwUGAAAAAAQABAD1AAAAigMAAAAA&#10;" fillcolor="black [3213]" strokecolor="black [3213]" strokeweight="1pt">
                  <v:stroke joinstyle="miter"/>
                </v:oval>
              </v:group>
            </w:pict>
          </mc:Fallback>
        </mc:AlternateContent>
      </w:r>
    </w:p>
    <w:p w:rsidR="009A0B39" w:rsidRPr="00A17EA0" w:rsidRDefault="009A0B39" w:rsidP="009A0B39">
      <w:pPr>
        <w:pStyle w:val="Style"/>
        <w:ind w:left="420"/>
        <w:rPr>
          <w:b w:val="0"/>
          <w:sz w:val="22"/>
        </w:rPr>
      </w:pPr>
    </w:p>
    <w:p w:rsidR="009A0B39" w:rsidRPr="00A17EA0" w:rsidRDefault="009A0B39" w:rsidP="009A0B39">
      <w:pPr>
        <w:pStyle w:val="Style"/>
        <w:ind w:left="420"/>
        <w:rPr>
          <w:b w:val="0"/>
          <w:sz w:val="22"/>
        </w:rPr>
      </w:pPr>
    </w:p>
    <w:p w:rsidR="009A0B39" w:rsidRPr="00A17EA0" w:rsidRDefault="009A0B39" w:rsidP="009A0B39">
      <w:pPr>
        <w:pStyle w:val="Style"/>
        <w:ind w:left="420"/>
        <w:rPr>
          <w:b w:val="0"/>
          <w:sz w:val="22"/>
        </w:rPr>
      </w:pPr>
    </w:p>
    <w:p w:rsidR="009A0B39" w:rsidRPr="00A17EA0" w:rsidRDefault="009A0B39" w:rsidP="009A0B39">
      <w:pPr>
        <w:pStyle w:val="Style"/>
        <w:ind w:left="420"/>
        <w:rPr>
          <w:b w:val="0"/>
          <w:sz w:val="22"/>
        </w:rPr>
      </w:pPr>
    </w:p>
    <w:p w:rsidR="009A0B39" w:rsidRPr="00A17EA0" w:rsidRDefault="004D0480" w:rsidP="009A0B39">
      <w:pPr>
        <w:pStyle w:val="Style"/>
        <w:rPr>
          <w:b w:val="0"/>
          <w:sz w:val="22"/>
        </w:rPr>
      </w:pPr>
      <w:r w:rsidRPr="00A17EA0">
        <w:rPr>
          <w:b w:val="0"/>
          <w:noProof/>
          <w:sz w:val="22"/>
        </w:rPr>
        <mc:AlternateContent>
          <mc:Choice Requires="wpg">
            <w:drawing>
              <wp:anchor distT="0" distB="0" distL="114300" distR="114300" simplePos="0" relativeHeight="252125184" behindDoc="0" locked="0" layoutInCell="1" allowOverlap="1" wp14:anchorId="3364E1DA" wp14:editId="40392590">
                <wp:simplePos x="0" y="0"/>
                <wp:positionH relativeFrom="column">
                  <wp:posOffset>5096289</wp:posOffset>
                </wp:positionH>
                <wp:positionV relativeFrom="paragraph">
                  <wp:posOffset>7234</wp:posOffset>
                </wp:positionV>
                <wp:extent cx="914400" cy="960120"/>
                <wp:effectExtent l="38100" t="0" r="0" b="49530"/>
                <wp:wrapSquare wrapText="bothSides"/>
                <wp:docPr id="2" name="Group 2"/>
                <wp:cNvGraphicFramePr/>
                <a:graphic xmlns:a="http://schemas.openxmlformats.org/drawingml/2006/main">
                  <a:graphicData uri="http://schemas.microsoft.com/office/word/2010/wordprocessingGroup">
                    <wpg:wgp>
                      <wpg:cNvGrpSpPr/>
                      <wpg:grpSpPr>
                        <a:xfrm>
                          <a:off x="0" y="0"/>
                          <a:ext cx="914400" cy="960120"/>
                          <a:chOff x="-451322" y="0"/>
                          <a:chExt cx="914400" cy="962025"/>
                        </a:xfrm>
                      </wpg:grpSpPr>
                      <wps:wsp>
                        <wps:cNvPr id="3" name="Text Box 2"/>
                        <wps:cNvSpPr txBox="1">
                          <a:spLocks noChangeArrowheads="1"/>
                        </wps:cNvSpPr>
                        <wps:spPr bwMode="auto">
                          <a:xfrm>
                            <a:off x="0" y="0"/>
                            <a:ext cx="342900" cy="240030"/>
                          </a:xfrm>
                          <a:prstGeom prst="rect">
                            <a:avLst/>
                          </a:prstGeom>
                          <a:noFill/>
                          <a:ln w="9525">
                            <a:noFill/>
                            <a:miter lim="800000"/>
                            <a:headEnd/>
                            <a:tailEnd/>
                          </a:ln>
                        </wps:spPr>
                        <wps:txbx>
                          <w:txbxContent>
                            <w:p w:rsidR="0001235D" w:rsidRPr="00DB4727" w:rsidRDefault="0001235D" w:rsidP="004D0480">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6" name="Straight Connector 6"/>
                        <wps:cNvCnPr/>
                        <wps:spPr>
                          <a:xfrm>
                            <a:off x="3810" y="47625"/>
                            <a:ext cx="0" cy="91440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451322" y="502920"/>
                            <a:ext cx="914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106680" y="179070"/>
                            <a:ext cx="18288" cy="1828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64E1DA" id="Group 2" o:spid="_x0000_s1039" style="position:absolute;margin-left:401.3pt;margin-top:.55pt;width:1in;height:75.6pt;z-index:252125184;mso-width-relative:margin;mso-height-relative:margin" coordorigin="-4513" coordsize="9144,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">
                <v:shape id="_x0000_s1040" type="#_x0000_t202" style="position:absolute;width:342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1235D" w:rsidRPr="00DB4727" w:rsidRDefault="0001235D" w:rsidP="004D0480">
                        <w:pPr>
                          <w:rPr>
                            <w:i/>
                            <w:sz w:val="18"/>
                          </w:rPr>
                        </w:pPr>
                        <w:r>
                          <w:rPr>
                            <w:i/>
                            <w:sz w:val="18"/>
                          </w:rPr>
                          <w:t>+</w:t>
                        </w:r>
                        <w:r w:rsidRPr="00DB4727">
                          <w:rPr>
                            <w:i/>
                            <w:sz w:val="18"/>
                          </w:rPr>
                          <w:t>q</w:t>
                        </w:r>
                      </w:p>
                    </w:txbxContent>
                  </v:textbox>
                </v:shape>
                <v:line id="Straight Connector 6" o:spid="_x0000_s1041" style="position:absolute;visibility:visible;mso-wrap-style:square" from="38,476" to="38,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4snsMAAADaAAAADwAAAGRycy9kb3ducmV2LnhtbESPQWvCQBSE74L/YXlCb7qxhyCpq4ii&#10;eGgPRj309th9zYZm34bsNkn767uFgsdhZr5h1tvRNaKnLtSeFSwXGQhi7U3NlYLb9ThfgQgR2WDj&#10;mRR8U4DtZjpZY2H8wBfqy1iJBOFQoAIbY1tIGbQlh2HhW+LkffjOYUyyq6TpcEhw18jnLMulw5rT&#10;gsWW9pb0Z/nlFLy54Z3Lc5trfch/Tkt7HF/7u1JPs3H3AiLSGB/h//bZKMjh70q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LJ7DAAAA2gAAAA8AAAAAAAAAAAAA&#10;AAAAoQIAAGRycy9kb3ducmV2LnhtbFBLBQYAAAAABAAEAPkAAACRAwAAAAA=&#10;" strokecolor="black [3213]" strokeweight=".5pt">
                  <v:stroke startarrow="block" endarrow="block" joinstyle="miter"/>
                </v:line>
                <v:line id="Straight Connector 8" o:spid="_x0000_s1042" style="position:absolute;visibility:visible;mso-wrap-style:square" from="-4513,5029" to="4630,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0dd8EAAADaAAAADwAAAGRycy9kb3ducmV2LnhtbERPPWvDMBDdC/0P4grdGjkZTHEim9CS&#10;kCEZ6iZDt0O6WibWyViK7ebXV0Oh4+N9b6rZdWKkIbSeFSwXGQhi7U3LjYLz5+7lFUSIyAY7z6Tg&#10;hwJU5ePDBgvjJ/6gsY6NSCEcClRgY+wLKYO25DAsfE+cuG8/OIwJDo00A04p3HVylWW5dNhyarDY&#10;05slfa1vTsHJTV9cH/pc6/f8vl/a3XwcL0o9P83bNYhIc/wX/7kPRkHamq6kGy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R13wQAAANoAAAAPAAAAAAAAAAAAAAAA&#10;AKECAABkcnMvZG93bnJldi54bWxQSwUGAAAAAAQABAD5AAAAjwMAAAAA&#10;" strokecolor="black [3213]" strokeweight=".5pt">
                  <v:stroke startarrow="block" endarrow="block" joinstyle="miter"/>
                </v:line>
                <v:oval id="Oval 9" o:spid="_x0000_s1043" style="position:absolute;left:1066;top:1790;width:183;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WbcMA&#10;AADaAAAADwAAAGRycy9kb3ducmV2LnhtbESPQWvCQBSE7wX/w/KE3nSjtNKmrhKFFk+KtgjeHtln&#10;NjT7Nma3Mfn3riD0OMzMN8x82dlKtNT40rGCyTgBQZw7XXKh4Of7c/QGwgdkjZVjUtCTh+Vi8DTH&#10;VLsr76k9hEJECPsUFZgQ6lRKnxuy6MeuJo7e2TUWQ5RNIXWD1wi3lZwmyUxaLDkuGKxpbSj/PfxZ&#10;BZuQXcxst/o69flxSy+vbdavz0o9D7vsA0SgLvyHH+2NVvAO9yvx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uWbcMAAADaAAAADwAAAAAAAAAAAAAAAACYAgAAZHJzL2Rv&#10;d25yZXYueG1sUEsFBgAAAAAEAAQA9QAAAIgDAAAAAA==&#10;" fillcolor="black [3213]" strokecolor="black [3213]" strokeweight="1pt">
                  <v:stroke joinstyle="miter"/>
                </v:oval>
                <w10:wrap type="square"/>
              </v:group>
            </w:pict>
          </mc:Fallback>
        </mc:AlternateContent>
      </w:r>
      <w:r w:rsidR="009A0B39">
        <w:rPr>
          <w:b w:val="0"/>
          <w:sz w:val="22"/>
        </w:rPr>
        <w:t xml:space="preserve">Draw the </w:t>
      </w:r>
      <w:r w:rsidR="00631A0E">
        <w:rPr>
          <w:b w:val="0"/>
          <w:sz w:val="22"/>
        </w:rPr>
        <w:t xml:space="preserve">appropriate </w:t>
      </w:r>
      <w:r w:rsidR="009A0B39">
        <w:rPr>
          <w:b w:val="0"/>
          <w:sz w:val="22"/>
        </w:rPr>
        <w:t xml:space="preserve">image charge </w:t>
      </w:r>
      <w:r w:rsidR="009A0B39" w:rsidRPr="00A17EA0">
        <w:rPr>
          <w:b w:val="0"/>
          <w:sz w:val="22"/>
        </w:rPr>
        <w:t xml:space="preserve">configuration </w:t>
      </w:r>
      <w:r w:rsidR="009A0B39">
        <w:rPr>
          <w:b w:val="0"/>
          <w:sz w:val="22"/>
        </w:rPr>
        <w:t xml:space="preserve">that </w:t>
      </w:r>
      <w:r w:rsidR="009A0B39" w:rsidRPr="00A17EA0">
        <w:rPr>
          <w:b w:val="0"/>
          <w:sz w:val="22"/>
        </w:rPr>
        <w:t xml:space="preserve">could be used to determine the electric potential near the charge </w:t>
      </w:r>
      <w:r w:rsidR="009A0B39" w:rsidRPr="00A17EA0">
        <w:rPr>
          <w:b w:val="0"/>
          <w:i/>
          <w:sz w:val="22"/>
        </w:rPr>
        <w:t>q</w:t>
      </w:r>
      <w:r w:rsidR="009A0B39">
        <w:rPr>
          <w:b w:val="0"/>
          <w:sz w:val="22"/>
        </w:rPr>
        <w:t xml:space="preserve">. </w:t>
      </w:r>
      <w:r w:rsidR="00631A0E">
        <w:rPr>
          <w:b w:val="0"/>
          <w:sz w:val="22"/>
        </w:rPr>
        <w:t xml:space="preserve">How do you </w:t>
      </w:r>
      <w:r w:rsidR="00631A0E" w:rsidRPr="00554085">
        <w:rPr>
          <w:b w:val="0"/>
          <w:sz w:val="22"/>
          <w:u w:val="single"/>
        </w:rPr>
        <w:t>know</w:t>
      </w:r>
      <w:r w:rsidR="00631A0E">
        <w:rPr>
          <w:b w:val="0"/>
          <w:sz w:val="22"/>
        </w:rPr>
        <w:t xml:space="preserve"> your answer is the appropriate configuration? Be specific.</w:t>
      </w:r>
      <w:r>
        <w:rPr>
          <w:b w:val="0"/>
          <w:sz w:val="22"/>
        </w:rPr>
        <w:t xml:space="preserve"> </w:t>
      </w:r>
      <w:r w:rsidRPr="004D0480">
        <w:rPr>
          <w:b w:val="0"/>
          <w:i/>
          <w:sz w:val="22"/>
        </w:rPr>
        <w:t>Hint</w:t>
      </w:r>
      <w:r>
        <w:rPr>
          <w:b w:val="0"/>
          <w:sz w:val="22"/>
        </w:rPr>
        <w:t xml:space="preserve">: </w:t>
      </w:r>
      <w:r w:rsidR="00554085">
        <w:rPr>
          <w:b w:val="0"/>
          <w:sz w:val="22"/>
        </w:rPr>
        <w:t xml:space="preserve">think about </w:t>
      </w:r>
      <w:r>
        <w:rPr>
          <w:b w:val="0"/>
          <w:sz w:val="22"/>
        </w:rPr>
        <w:t xml:space="preserve">the </w:t>
      </w:r>
      <w:r w:rsidR="00554085">
        <w:rPr>
          <w:b w:val="0"/>
          <w:sz w:val="22"/>
        </w:rPr>
        <w:t xml:space="preserve">drawing </w:t>
      </w:r>
      <w:r>
        <w:rPr>
          <w:b w:val="0"/>
          <w:sz w:val="22"/>
        </w:rPr>
        <w:t xml:space="preserve">to the right. </w:t>
      </w:r>
    </w:p>
    <w:p w:rsidR="009A0B39" w:rsidRPr="007E23E4" w:rsidRDefault="009A0B39" w:rsidP="00B239A6">
      <w:pPr>
        <w:pStyle w:val="Style"/>
        <w:rPr>
          <w:b w:val="0"/>
          <w:sz w:val="22"/>
        </w:rPr>
      </w:pPr>
    </w:p>
    <w:p w:rsidR="002033DC" w:rsidRPr="007E23E4" w:rsidRDefault="002033DC" w:rsidP="002033DC">
      <w:pPr>
        <w:pStyle w:val="Style"/>
        <w:rPr>
          <w:b w:val="0"/>
          <w:sz w:val="22"/>
        </w:rPr>
      </w:pPr>
    </w:p>
    <w:p w:rsidR="00705B62" w:rsidRPr="007E23E4" w:rsidRDefault="00705B62" w:rsidP="00CA24AE">
      <w:pPr>
        <w:pStyle w:val="Style"/>
        <w:rPr>
          <w:b w:val="0"/>
          <w:sz w:val="22"/>
        </w:rPr>
      </w:pPr>
    </w:p>
    <w:p w:rsidR="009A0B39" w:rsidRDefault="009A0B39">
      <w:pPr>
        <w:rPr>
          <w:sz w:val="22"/>
        </w:rPr>
      </w:pPr>
    </w:p>
    <w:p w:rsidR="009A0B39" w:rsidRDefault="009A0B39" w:rsidP="009A0B39">
      <w:pPr>
        <w:rPr>
          <w:sz w:val="22"/>
          <w:highlight w:val="yellow"/>
        </w:rPr>
      </w:pPr>
    </w:p>
    <w:p w:rsidR="00631A0E" w:rsidRDefault="00631A0E" w:rsidP="009A0B39">
      <w:pPr>
        <w:rPr>
          <w:sz w:val="22"/>
          <w:highlight w:val="yellow"/>
        </w:rPr>
      </w:pPr>
    </w:p>
    <w:p w:rsidR="00631A0E" w:rsidRDefault="00631A0E" w:rsidP="009A0B39">
      <w:pPr>
        <w:rPr>
          <w:sz w:val="22"/>
          <w:highlight w:val="yellow"/>
        </w:rPr>
      </w:pPr>
    </w:p>
    <w:p w:rsidR="00631A0E" w:rsidRDefault="00631A0E" w:rsidP="009A0B39">
      <w:pPr>
        <w:rPr>
          <w:sz w:val="22"/>
          <w:highlight w:val="yellow"/>
        </w:rPr>
      </w:pPr>
    </w:p>
    <w:p w:rsidR="00631A0E" w:rsidRDefault="00631A0E" w:rsidP="009A0B39">
      <w:pPr>
        <w:rPr>
          <w:sz w:val="22"/>
          <w:highlight w:val="yellow"/>
        </w:rPr>
      </w:pPr>
    </w:p>
    <w:p w:rsidR="00631A0E" w:rsidRDefault="00631A0E" w:rsidP="009A0B39">
      <w:pPr>
        <w:rPr>
          <w:sz w:val="22"/>
          <w:highlight w:val="yellow"/>
        </w:rPr>
      </w:pPr>
    </w:p>
    <w:p w:rsidR="00631A0E" w:rsidRDefault="00631A0E" w:rsidP="009A0B39">
      <w:pPr>
        <w:rPr>
          <w:sz w:val="22"/>
          <w:highlight w:val="yellow"/>
        </w:rPr>
      </w:pPr>
    </w:p>
    <w:p w:rsidR="00631A0E" w:rsidRDefault="00631A0E" w:rsidP="009A0B39">
      <w:pPr>
        <w:rPr>
          <w:sz w:val="22"/>
          <w:highlight w:val="yellow"/>
        </w:rPr>
      </w:pPr>
    </w:p>
    <w:p w:rsidR="00631A0E" w:rsidRDefault="00631A0E" w:rsidP="009A0B39">
      <w:pPr>
        <w:rPr>
          <w:sz w:val="22"/>
          <w:highlight w:val="yellow"/>
        </w:rPr>
      </w:pPr>
    </w:p>
    <w:p w:rsidR="00631A0E" w:rsidRDefault="00631A0E" w:rsidP="009A0B39">
      <w:pPr>
        <w:rPr>
          <w:sz w:val="22"/>
          <w:highlight w:val="yellow"/>
        </w:rPr>
      </w:pPr>
    </w:p>
    <w:p w:rsidR="00631A0E" w:rsidRDefault="00631A0E" w:rsidP="009A0B39">
      <w:pPr>
        <w:rPr>
          <w:sz w:val="22"/>
          <w:highlight w:val="yellow"/>
        </w:rPr>
      </w:pPr>
    </w:p>
    <w:p w:rsidR="00631A0E" w:rsidRDefault="00631A0E" w:rsidP="009A0B39">
      <w:pPr>
        <w:rPr>
          <w:sz w:val="22"/>
          <w:highlight w:val="yellow"/>
        </w:rPr>
      </w:pPr>
    </w:p>
    <w:p w:rsidR="00631A0E" w:rsidRDefault="00631A0E" w:rsidP="009A0B39">
      <w:pPr>
        <w:rPr>
          <w:sz w:val="22"/>
          <w:highlight w:val="yellow"/>
        </w:rPr>
      </w:pPr>
    </w:p>
    <w:p w:rsidR="009A0B39" w:rsidRDefault="009A0B39" w:rsidP="009A0B39">
      <w:pPr>
        <w:rPr>
          <w:sz w:val="22"/>
          <w:highlight w:val="yellow"/>
        </w:rPr>
      </w:pPr>
    </w:p>
    <w:p w:rsidR="009A0B39" w:rsidRDefault="009A0B39" w:rsidP="009A0B39">
      <w:pPr>
        <w:rPr>
          <w:sz w:val="22"/>
          <w:highlight w:val="yellow"/>
        </w:rPr>
      </w:pPr>
    </w:p>
    <w:p w:rsidR="009A0B39" w:rsidRDefault="009A0B39" w:rsidP="009A0B39">
      <w:pPr>
        <w:pStyle w:val="Style"/>
        <w:ind w:left="720"/>
        <w:rPr>
          <w:b w:val="0"/>
          <w:sz w:val="22"/>
        </w:rPr>
      </w:pPr>
    </w:p>
    <w:p w:rsidR="009A0B39" w:rsidRDefault="009A0B39" w:rsidP="009A0B39">
      <w:pPr>
        <w:pStyle w:val="Style"/>
        <w:ind w:left="720"/>
        <w:rPr>
          <w:b w:val="0"/>
          <w:sz w:val="22"/>
        </w:rPr>
      </w:pPr>
    </w:p>
    <w:p w:rsidR="009A0B39" w:rsidRDefault="009A0B39" w:rsidP="009A0B39">
      <w:pPr>
        <w:pStyle w:val="Style"/>
        <w:ind w:left="720"/>
        <w:rPr>
          <w:b w:val="0"/>
          <w:sz w:val="22"/>
        </w:rPr>
      </w:pPr>
      <w:r>
        <w:rPr>
          <w:b w:val="0"/>
          <w:noProof/>
          <w:sz w:val="22"/>
        </w:rPr>
        <mc:AlternateContent>
          <mc:Choice Requires="wps">
            <w:drawing>
              <wp:anchor distT="0" distB="0" distL="114300" distR="114300" simplePos="0" relativeHeight="252104704" behindDoc="0" locked="0" layoutInCell="1" allowOverlap="1" wp14:anchorId="4EF3B917" wp14:editId="77107CFF">
                <wp:simplePos x="0" y="0"/>
                <wp:positionH relativeFrom="column">
                  <wp:posOffset>2195195</wp:posOffset>
                </wp:positionH>
                <wp:positionV relativeFrom="paragraph">
                  <wp:posOffset>74666</wp:posOffset>
                </wp:positionV>
                <wp:extent cx="182880" cy="182880"/>
                <wp:effectExtent l="0" t="38100" r="64770" b="26670"/>
                <wp:wrapNone/>
                <wp:docPr id="39947" name="Straight Arrow Connector 39947"/>
                <wp:cNvGraphicFramePr/>
                <a:graphic xmlns:a="http://schemas.openxmlformats.org/drawingml/2006/main">
                  <a:graphicData uri="http://schemas.microsoft.com/office/word/2010/wordprocessingShape">
                    <wps:wsp>
                      <wps:cNvCnPr/>
                      <wps:spPr>
                        <a:xfrm flipV="1">
                          <a:off x="0" y="0"/>
                          <a:ext cx="182880" cy="182880"/>
                        </a:xfrm>
                        <a:prstGeom prst="straightConnector1">
                          <a:avLst/>
                        </a:prstGeom>
                        <a:ln>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9B92A3" id="_x0000_t32" coordsize="21600,21600" o:spt="32" o:oned="t" path="m,l21600,21600e" filled="f">
                <v:path arrowok="t" fillok="f" o:connecttype="none"/>
                <o:lock v:ext="edit" shapetype="t"/>
              </v:shapetype>
              <v:shape id="Straight Arrow Connector 39947" o:spid="_x0000_s1026" type="#_x0000_t32" style="position:absolute;margin-left:172.85pt;margin-top:5.9pt;width:14.4pt;height:14.4pt;flip:y;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" strokecolor="black [3213]" strokeweight=".5pt">
                <v:stroke endarrow="block" joinstyle="miter"/>
              </v:shape>
            </w:pict>
          </mc:Fallback>
        </mc:AlternateContent>
      </w:r>
      <w:r w:rsidRPr="009E67ED">
        <w:rPr>
          <w:b w:val="0"/>
          <w:noProof/>
          <w:sz w:val="22"/>
        </w:rPr>
        <mc:AlternateContent>
          <mc:Choice Requires="wps">
            <w:drawing>
              <wp:anchor distT="45720" distB="45720" distL="114300" distR="114300" simplePos="0" relativeHeight="252106752" behindDoc="0" locked="0" layoutInCell="1" allowOverlap="1" wp14:anchorId="4E983414" wp14:editId="4012BD68">
                <wp:simplePos x="0" y="0"/>
                <wp:positionH relativeFrom="column">
                  <wp:posOffset>1275080</wp:posOffset>
                </wp:positionH>
                <wp:positionV relativeFrom="paragraph">
                  <wp:posOffset>82550</wp:posOffset>
                </wp:positionV>
                <wp:extent cx="438150" cy="1404620"/>
                <wp:effectExtent l="0" t="0" r="0" b="0"/>
                <wp:wrapSquare wrapText="bothSides"/>
                <wp:docPr id="39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01235D" w:rsidRPr="009E67ED" w:rsidRDefault="0001235D" w:rsidP="009A0B39">
                            <w:r w:rsidRPr="009E67ED">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83414" id="_x0000_s1044" type="#_x0000_t202" style="position:absolute;left:0;text-align:left;margin-left:100.4pt;margin-top:6.5pt;width:34.5pt;height:110.6pt;z-index:252106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" filled="f" stroked="f">
                <v:textbox style="mso-fit-shape-to-text:t">
                  <w:txbxContent>
                    <w:p w:rsidR="0001235D" w:rsidRPr="009E67ED" w:rsidRDefault="0001235D" w:rsidP="009A0B39">
                      <w:r w:rsidRPr="009E67ED">
                        <w:t>X</w:t>
                      </w:r>
                    </w:p>
                  </w:txbxContent>
                </v:textbox>
                <w10:wrap type="square"/>
              </v:shape>
            </w:pict>
          </mc:Fallback>
        </mc:AlternateContent>
      </w:r>
      <w:r>
        <w:rPr>
          <w:b w:val="0"/>
          <w:noProof/>
          <w:sz w:val="22"/>
        </w:rPr>
        <mc:AlternateContent>
          <mc:Choice Requires="wps">
            <w:drawing>
              <wp:anchor distT="0" distB="0" distL="114300" distR="114300" simplePos="0" relativeHeight="252107776" behindDoc="0" locked="0" layoutInCell="1" allowOverlap="1" wp14:anchorId="29F905F7" wp14:editId="51669DA3">
                <wp:simplePos x="0" y="0"/>
                <wp:positionH relativeFrom="column">
                  <wp:posOffset>1456319</wp:posOffset>
                </wp:positionH>
                <wp:positionV relativeFrom="paragraph">
                  <wp:posOffset>9525</wp:posOffset>
                </wp:positionV>
                <wp:extent cx="73025" cy="73025"/>
                <wp:effectExtent l="0" t="0" r="22225" b="22225"/>
                <wp:wrapNone/>
                <wp:docPr id="39949" name="Oval 39949"/>
                <wp:cNvGraphicFramePr/>
                <a:graphic xmlns:a="http://schemas.openxmlformats.org/drawingml/2006/main">
                  <a:graphicData uri="http://schemas.microsoft.com/office/word/2010/wordprocessingShape">
                    <wps:wsp>
                      <wps:cNvSpPr/>
                      <wps:spPr>
                        <a:xfrm>
                          <a:off x="0" y="0"/>
                          <a:ext cx="73025" cy="730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DA2263" id="Oval 39949" o:spid="_x0000_s1026" style="position:absolute;margin-left:114.65pt;margin-top:.75pt;width:5.75pt;height:5.75pt;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" fillcolor="black [3213]" strokecolor="black [3213]" strokeweight="1pt">
                <v:stroke joinstyle="miter"/>
              </v:oval>
            </w:pict>
          </mc:Fallback>
        </mc:AlternateContent>
      </w:r>
    </w:p>
    <w:p w:rsidR="009A0B39" w:rsidRDefault="009A0B39" w:rsidP="009A0B39">
      <w:pPr>
        <w:pStyle w:val="Style"/>
        <w:ind w:left="720"/>
        <w:rPr>
          <w:b w:val="0"/>
          <w:sz w:val="22"/>
        </w:rPr>
      </w:pPr>
      <w:r w:rsidRPr="009E67ED">
        <w:rPr>
          <w:b w:val="0"/>
          <w:noProof/>
          <w:sz w:val="22"/>
        </w:rPr>
        <mc:AlternateContent>
          <mc:Choice Requires="wps">
            <w:drawing>
              <wp:anchor distT="45720" distB="45720" distL="114300" distR="114300" simplePos="0" relativeHeight="252105728" behindDoc="0" locked="0" layoutInCell="1" allowOverlap="1" wp14:anchorId="68BA45F0" wp14:editId="4D19EC37">
                <wp:simplePos x="0" y="0"/>
                <wp:positionH relativeFrom="column">
                  <wp:posOffset>2052320</wp:posOffset>
                </wp:positionH>
                <wp:positionV relativeFrom="paragraph">
                  <wp:posOffset>38471</wp:posOffset>
                </wp:positionV>
                <wp:extent cx="438150" cy="1404620"/>
                <wp:effectExtent l="0" t="0" r="0" b="0"/>
                <wp:wrapSquare wrapText="bothSides"/>
                <wp:docPr id="399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01235D" w:rsidRPr="009E67ED" w:rsidRDefault="0001235D" w:rsidP="009A0B39">
                            <w:pPr>
                              <w:rPr>
                                <w:b/>
                              </w:rPr>
                            </w:pPr>
                            <w:proofErr w:type="gramStart"/>
                            <w:r w:rsidRPr="009E67ED">
                              <w:rPr>
                                <w:b/>
                              </w:rPr>
                              <w:t>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A45F0" id="_x0000_s1045" type="#_x0000_t202" style="position:absolute;left:0;text-align:left;margin-left:161.6pt;margin-top:3.05pt;width:34.5pt;height:110.6pt;z-index:252105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" filled="f" stroked="f">
                <v:textbox style="mso-fit-shape-to-text:t">
                  <w:txbxContent>
                    <w:p w:rsidR="0001235D" w:rsidRPr="009E67ED" w:rsidRDefault="0001235D" w:rsidP="009A0B39">
                      <w:pPr>
                        <w:rPr>
                          <w:b/>
                        </w:rPr>
                      </w:pPr>
                      <w:proofErr w:type="gramStart"/>
                      <w:r w:rsidRPr="009E67ED">
                        <w:rPr>
                          <w:b/>
                        </w:rPr>
                        <w:t>p</w:t>
                      </w:r>
                      <w:proofErr w:type="gramEnd"/>
                    </w:p>
                  </w:txbxContent>
                </v:textbox>
                <w10:wrap type="square"/>
              </v:shape>
            </w:pict>
          </mc:Fallback>
        </mc:AlternateContent>
      </w:r>
    </w:p>
    <w:p w:rsidR="009A0B39" w:rsidRDefault="009A0B39" w:rsidP="009A0B39">
      <w:pPr>
        <w:pStyle w:val="Style"/>
        <w:ind w:left="720"/>
        <w:rPr>
          <w:b w:val="0"/>
          <w:sz w:val="22"/>
        </w:rPr>
      </w:pPr>
    </w:p>
    <w:p w:rsidR="009A0B39" w:rsidRPr="00CC428F" w:rsidRDefault="009A0B39" w:rsidP="009A0B39">
      <w:pPr>
        <w:pStyle w:val="Style"/>
        <w:ind w:left="720"/>
        <w:rPr>
          <w:b w:val="0"/>
          <w:sz w:val="22"/>
        </w:rPr>
      </w:pPr>
    </w:p>
    <w:p w:rsidR="009A0B39" w:rsidRPr="00D54964" w:rsidRDefault="009A0B39" w:rsidP="009A0B39">
      <w:pPr>
        <w:pStyle w:val="Style"/>
        <w:rPr>
          <w:b w:val="0"/>
          <w:sz w:val="22"/>
        </w:rPr>
      </w:pPr>
      <w:r>
        <w:rPr>
          <w:b w:val="0"/>
          <w:sz w:val="22"/>
        </w:rPr>
        <w:t xml:space="preserve">(b) Given a dipole moment </w:t>
      </w:r>
      <w:r w:rsidRPr="00CC428F">
        <w:rPr>
          <w:sz w:val="22"/>
        </w:rPr>
        <w:t>p</w:t>
      </w:r>
      <w:r>
        <w:rPr>
          <w:b w:val="0"/>
          <w:sz w:val="22"/>
        </w:rPr>
        <w:t xml:space="preserve"> and point X as shown in the figure, what is the direction of </w:t>
      </w:r>
      <m:oMath>
        <m:acc>
          <m:accPr>
            <m:ctrlPr>
              <w:rPr>
                <w:rFonts w:ascii="Cambria Math" w:hAnsi="Cambria Math"/>
                <w:sz w:val="22"/>
              </w:rPr>
            </m:ctrlPr>
          </m:accPr>
          <m:e>
            <m:r>
              <m:rPr>
                <m:sty m:val="b"/>
              </m:rPr>
              <w:rPr>
                <w:rFonts w:ascii="Cambria Math" w:hAnsi="Cambria Math"/>
                <w:sz w:val="22"/>
              </w:rPr>
              <m:t>r</m:t>
            </m:r>
          </m:e>
        </m:acc>
      </m:oMath>
      <w:r>
        <w:rPr>
          <w:sz w:val="22"/>
        </w:rPr>
        <w:t xml:space="preserve"> </w:t>
      </w:r>
      <w:r w:rsidR="00631A0E">
        <w:rPr>
          <w:b w:val="0"/>
          <w:sz w:val="22"/>
        </w:rPr>
        <w:t>that</w:t>
      </w:r>
      <w:r>
        <w:rPr>
          <w:b w:val="0"/>
          <w:sz w:val="22"/>
        </w:rPr>
        <w:t xml:space="preserve"> must be used in the dipole electric field equation, </w:t>
      </w:r>
      <w:proofErr w:type="gramStart"/>
      <w:r>
        <w:rPr>
          <w:b w:val="0"/>
          <w:sz w:val="22"/>
        </w:rPr>
        <w:t xml:space="preserve">namely </w:t>
      </w:r>
      <w:proofErr w:type="gramEnd"/>
      <m:oMath>
        <m:r>
          <m:rPr>
            <m:sty m:val="b"/>
          </m:rPr>
          <w:rPr>
            <w:rFonts w:ascii="Cambria Math" w:hAnsi="Cambria Math"/>
            <w:sz w:val="22"/>
          </w:rPr>
          <m:t>E=</m:t>
        </m:r>
        <m:f>
          <m:fPr>
            <m:ctrlPr>
              <w:rPr>
                <w:rFonts w:ascii="Cambria Math" w:hAnsi="Cambria Math"/>
                <w:b w:val="0"/>
                <w:sz w:val="22"/>
              </w:rPr>
            </m:ctrlPr>
          </m:fPr>
          <m:num>
            <m:r>
              <m:rPr>
                <m:sty m:val="b"/>
              </m:rPr>
              <w:rPr>
                <w:rFonts w:ascii="Cambria Math" w:hAnsi="Cambria Math"/>
                <w:sz w:val="22"/>
              </w:rPr>
              <m:t>1</m:t>
            </m:r>
          </m:num>
          <m:den>
            <m:r>
              <m:rPr>
                <m:sty m:val="b"/>
              </m:rPr>
              <w:rPr>
                <w:rFonts w:ascii="Cambria Math" w:hAnsi="Cambria Math"/>
                <w:sz w:val="22"/>
              </w:rPr>
              <m:t>4π</m:t>
            </m:r>
            <m:sSub>
              <m:sSubPr>
                <m:ctrlPr>
                  <w:rPr>
                    <w:rFonts w:ascii="Cambria Math" w:hAnsi="Cambria Math"/>
                    <w:b w:val="0"/>
                    <w:sz w:val="22"/>
                  </w:rPr>
                </m:ctrlPr>
              </m:sSubPr>
              <m:e>
                <m:r>
                  <m:rPr>
                    <m:sty m:val="b"/>
                  </m:rPr>
                  <w:rPr>
                    <w:rFonts w:ascii="Cambria Math" w:hAnsi="Cambria Math"/>
                    <w:sz w:val="22"/>
                  </w:rPr>
                  <m:t>ϵ</m:t>
                </m:r>
              </m:e>
              <m:sub>
                <m:r>
                  <m:rPr>
                    <m:sty m:val="b"/>
                  </m:rPr>
                  <w:rPr>
                    <w:rFonts w:ascii="Cambria Math" w:hAnsi="Cambria Math"/>
                    <w:sz w:val="22"/>
                  </w:rPr>
                  <m:t>0</m:t>
                </m:r>
              </m:sub>
            </m:sSub>
          </m:den>
        </m:f>
        <m:f>
          <m:fPr>
            <m:ctrlPr>
              <w:rPr>
                <w:rFonts w:ascii="Cambria Math" w:hAnsi="Cambria Math"/>
                <w:b w:val="0"/>
                <w:i/>
                <w:sz w:val="22"/>
              </w:rPr>
            </m:ctrlPr>
          </m:fPr>
          <m:num>
            <m:r>
              <m:rPr>
                <m:sty m:val="bi"/>
              </m:rPr>
              <w:rPr>
                <w:rFonts w:ascii="Cambria Math" w:hAnsi="Cambria Math"/>
                <w:sz w:val="22"/>
              </w:rPr>
              <m:t>p</m:t>
            </m:r>
          </m:num>
          <m:den>
            <m:sSup>
              <m:sSupPr>
                <m:ctrlPr>
                  <w:rPr>
                    <w:rFonts w:ascii="Cambria Math" w:hAnsi="Cambria Math"/>
                    <w:b w:val="0"/>
                    <w:i/>
                    <w:sz w:val="22"/>
                  </w:rPr>
                </m:ctrlPr>
              </m:sSupPr>
              <m:e>
                <m:r>
                  <m:rPr>
                    <m:sty m:val="bi"/>
                  </m:rPr>
                  <w:rPr>
                    <w:rFonts w:ascii="Cambria Math" w:hAnsi="Cambria Math"/>
                    <w:sz w:val="22"/>
                  </w:rPr>
                  <m:t>r</m:t>
                </m:r>
              </m:e>
              <m:sup>
                <m:r>
                  <m:rPr>
                    <m:sty m:val="bi"/>
                  </m:rPr>
                  <w:rPr>
                    <w:rFonts w:ascii="Cambria Math" w:hAnsi="Cambria Math"/>
                    <w:sz w:val="22"/>
                  </w:rPr>
                  <m:t>3</m:t>
                </m:r>
              </m:sup>
            </m:sSup>
          </m:den>
        </m:f>
        <m:d>
          <m:dPr>
            <m:ctrlPr>
              <w:rPr>
                <w:rFonts w:ascii="Cambria Math" w:hAnsi="Cambria Math"/>
                <w:b w:val="0"/>
                <w:i/>
                <w:sz w:val="22"/>
              </w:rPr>
            </m:ctrlPr>
          </m:dPr>
          <m:e>
            <m:r>
              <m:rPr>
                <m:sty m:val="bi"/>
              </m:rPr>
              <w:rPr>
                <w:rFonts w:ascii="Cambria Math" w:hAnsi="Cambria Math"/>
                <w:sz w:val="22"/>
              </w:rPr>
              <m:t>2</m:t>
            </m:r>
            <m:func>
              <m:funcPr>
                <m:ctrlPr>
                  <w:rPr>
                    <w:rFonts w:ascii="Cambria Math" w:hAnsi="Cambria Math"/>
                    <w:b w:val="0"/>
                    <w:i/>
                    <w:sz w:val="22"/>
                  </w:rPr>
                </m:ctrlPr>
              </m:funcPr>
              <m:fName>
                <m:r>
                  <m:rPr>
                    <m:sty m:val="b"/>
                  </m:rPr>
                  <w:rPr>
                    <w:rFonts w:ascii="Cambria Math" w:hAnsi="Cambria Math"/>
                    <w:sz w:val="22"/>
                  </w:rPr>
                  <m:t>cos</m:t>
                </m:r>
              </m:fName>
              <m:e>
                <m:r>
                  <m:rPr>
                    <m:sty m:val="bi"/>
                  </m:rPr>
                  <w:rPr>
                    <w:rFonts w:ascii="Cambria Math" w:hAnsi="Cambria Math"/>
                    <w:sz w:val="22"/>
                  </w:rPr>
                  <m:t>θ</m:t>
                </m:r>
              </m:e>
            </m:func>
            <m:r>
              <m:rPr>
                <m:sty m:val="b"/>
              </m:rPr>
              <w:rPr>
                <w:rFonts w:ascii="Cambria Math" w:hAnsi="Cambria Math"/>
                <w:sz w:val="22"/>
              </w:rPr>
              <m:t xml:space="preserve"> </m:t>
            </m:r>
            <m:acc>
              <m:accPr>
                <m:ctrlPr>
                  <w:rPr>
                    <w:rFonts w:ascii="Cambria Math" w:hAnsi="Cambria Math"/>
                    <w:sz w:val="22"/>
                  </w:rPr>
                </m:ctrlPr>
              </m:accPr>
              <m:e>
                <m:r>
                  <m:rPr>
                    <m:sty m:val="b"/>
                  </m:rPr>
                  <w:rPr>
                    <w:rFonts w:ascii="Cambria Math" w:hAnsi="Cambria Math"/>
                    <w:sz w:val="22"/>
                  </w:rPr>
                  <m:t>r</m:t>
                </m:r>
              </m:e>
            </m:acc>
            <m:r>
              <m:rPr>
                <m:sty m:val="bi"/>
              </m:rPr>
              <w:rPr>
                <w:rFonts w:ascii="Cambria Math" w:hAnsi="Cambria Math"/>
                <w:sz w:val="22"/>
              </w:rPr>
              <m:t>+</m:t>
            </m:r>
            <m:func>
              <m:funcPr>
                <m:ctrlPr>
                  <w:rPr>
                    <w:rFonts w:ascii="Cambria Math" w:hAnsi="Cambria Math"/>
                    <w:b w:val="0"/>
                    <w:i/>
                    <w:sz w:val="22"/>
                  </w:rPr>
                </m:ctrlPr>
              </m:funcPr>
              <m:fName>
                <m:r>
                  <m:rPr>
                    <m:sty m:val="b"/>
                  </m:rPr>
                  <w:rPr>
                    <w:rFonts w:ascii="Cambria Math" w:hAnsi="Cambria Math"/>
                    <w:sz w:val="22"/>
                  </w:rPr>
                  <m:t>sin</m:t>
                </m:r>
              </m:fName>
              <m:e>
                <m:r>
                  <m:rPr>
                    <m:sty m:val="bi"/>
                  </m:rPr>
                  <w:rPr>
                    <w:rFonts w:ascii="Cambria Math" w:hAnsi="Cambria Math"/>
                    <w:sz w:val="22"/>
                  </w:rPr>
                  <m:t>θ</m:t>
                </m:r>
              </m:e>
            </m:func>
            <m:acc>
              <m:accPr>
                <m:ctrlPr>
                  <w:rPr>
                    <w:rFonts w:ascii="Cambria Math" w:hAnsi="Cambria Math"/>
                    <w:b w:val="0"/>
                    <w:sz w:val="22"/>
                  </w:rPr>
                </m:ctrlPr>
              </m:accPr>
              <m:e>
                <m:r>
                  <m:rPr>
                    <m:sty m:val="b"/>
                  </m:rPr>
                  <w:rPr>
                    <w:rFonts w:ascii="Cambria Math" w:hAnsi="Cambria Math"/>
                    <w:sz w:val="22"/>
                  </w:rPr>
                  <m:t>θ</m:t>
                </m:r>
              </m:e>
            </m:acc>
          </m:e>
        </m:d>
      </m:oMath>
      <w:r w:rsidRPr="003F26EE">
        <w:rPr>
          <w:b w:val="0"/>
          <w:sz w:val="22"/>
        </w:rPr>
        <w:t xml:space="preserve">? </w:t>
      </w:r>
      <w:r>
        <w:rPr>
          <w:b w:val="0"/>
          <w:sz w:val="22"/>
        </w:rPr>
        <w:t xml:space="preserve">Draw the </w:t>
      </w:r>
      <m:oMath>
        <m:acc>
          <m:accPr>
            <m:ctrlPr>
              <w:rPr>
                <w:rFonts w:ascii="Cambria Math" w:hAnsi="Cambria Math"/>
                <w:sz w:val="22"/>
              </w:rPr>
            </m:ctrlPr>
          </m:accPr>
          <m:e>
            <m:r>
              <m:rPr>
                <m:sty m:val="b"/>
              </m:rPr>
              <w:rPr>
                <w:rFonts w:ascii="Cambria Math" w:hAnsi="Cambria Math"/>
                <w:sz w:val="22"/>
              </w:rPr>
              <m:t>r</m:t>
            </m:r>
          </m:e>
        </m:acc>
      </m:oMath>
      <w:r>
        <w:rPr>
          <w:sz w:val="22"/>
        </w:rPr>
        <w:t xml:space="preserve"> </w:t>
      </w:r>
      <w:r>
        <w:rPr>
          <w:b w:val="0"/>
          <w:sz w:val="22"/>
        </w:rPr>
        <w:t xml:space="preserve">direction on </w:t>
      </w:r>
      <w:r w:rsidR="00631A0E">
        <w:rPr>
          <w:b w:val="0"/>
          <w:sz w:val="22"/>
        </w:rPr>
        <w:t xml:space="preserve">point X in </w:t>
      </w:r>
      <w:r>
        <w:rPr>
          <w:b w:val="0"/>
          <w:sz w:val="22"/>
        </w:rPr>
        <w:t>the figure just above.</w:t>
      </w:r>
    </w:p>
    <w:p w:rsidR="009A0B39" w:rsidRPr="00D54964" w:rsidRDefault="009A0B39" w:rsidP="009A0B39">
      <w:pPr>
        <w:pStyle w:val="ListParagraph"/>
        <w:ind w:left="780"/>
        <w:rPr>
          <w:sz w:val="22"/>
        </w:rPr>
      </w:pPr>
    </w:p>
    <w:p w:rsidR="009A0B39" w:rsidRDefault="009A0B39" w:rsidP="009A0B39">
      <w:pPr>
        <w:pStyle w:val="Style"/>
        <w:rPr>
          <w:b w:val="0"/>
          <w:sz w:val="22"/>
        </w:rPr>
      </w:pPr>
    </w:p>
    <w:p w:rsidR="009A0B39" w:rsidRDefault="009A0B39" w:rsidP="009A0B39">
      <w:pPr>
        <w:pStyle w:val="Style"/>
        <w:ind w:left="720"/>
        <w:rPr>
          <w:b w:val="0"/>
          <w:sz w:val="22"/>
        </w:rPr>
      </w:pPr>
    </w:p>
    <w:p w:rsidR="009A0B39" w:rsidRDefault="00631A0E" w:rsidP="009A0B39">
      <w:pPr>
        <w:pStyle w:val="Style"/>
        <w:ind w:left="720"/>
        <w:rPr>
          <w:b w:val="0"/>
          <w:sz w:val="22"/>
        </w:rPr>
      </w:pPr>
      <w:r w:rsidRPr="009A0B39">
        <w:rPr>
          <w:b w:val="0"/>
          <w:noProof/>
          <w:sz w:val="22"/>
        </w:rPr>
        <mc:AlternateContent>
          <mc:Choice Requires="wps">
            <w:drawing>
              <wp:anchor distT="0" distB="0" distL="114300" distR="114300" simplePos="0" relativeHeight="252109824" behindDoc="0" locked="0" layoutInCell="1" allowOverlap="1" wp14:anchorId="2083AE09" wp14:editId="76B85B05">
                <wp:simplePos x="0" y="0"/>
                <wp:positionH relativeFrom="column">
                  <wp:posOffset>2178050</wp:posOffset>
                </wp:positionH>
                <wp:positionV relativeFrom="paragraph">
                  <wp:posOffset>141341</wp:posOffset>
                </wp:positionV>
                <wp:extent cx="182880" cy="182880"/>
                <wp:effectExtent l="0" t="38100" r="64770" b="26670"/>
                <wp:wrapNone/>
                <wp:docPr id="39959" name="Straight Arrow Connector 39959"/>
                <wp:cNvGraphicFramePr/>
                <a:graphic xmlns:a="http://schemas.openxmlformats.org/drawingml/2006/main">
                  <a:graphicData uri="http://schemas.microsoft.com/office/word/2010/wordprocessingShape">
                    <wps:wsp>
                      <wps:cNvCnPr/>
                      <wps:spPr>
                        <a:xfrm flipV="1">
                          <a:off x="0" y="0"/>
                          <a:ext cx="182880" cy="182880"/>
                        </a:xfrm>
                        <a:prstGeom prst="straightConnector1">
                          <a:avLst/>
                        </a:prstGeom>
                        <a:ln>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83704" id="Straight Arrow Connector 39959" o:spid="_x0000_s1026" type="#_x0000_t32" style="position:absolute;margin-left:171.5pt;margin-top:11.15pt;width:14.4pt;height:14.4pt;flip:y;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" strokecolor="black [3213]" strokeweight=".5pt">
                <v:stroke endarrow="block" joinstyle="miter"/>
              </v:shape>
            </w:pict>
          </mc:Fallback>
        </mc:AlternateContent>
      </w:r>
      <w:r w:rsidRPr="009A0B39">
        <w:rPr>
          <w:b w:val="0"/>
          <w:noProof/>
          <w:sz w:val="22"/>
        </w:rPr>
        <mc:AlternateContent>
          <mc:Choice Requires="wps">
            <w:drawing>
              <wp:anchor distT="45720" distB="45720" distL="114300" distR="114300" simplePos="0" relativeHeight="252111872" behindDoc="0" locked="0" layoutInCell="1" allowOverlap="1" wp14:anchorId="1BCD51EC" wp14:editId="2ECC9DAE">
                <wp:simplePos x="0" y="0"/>
                <wp:positionH relativeFrom="column">
                  <wp:posOffset>1273175</wp:posOffset>
                </wp:positionH>
                <wp:positionV relativeFrom="paragraph">
                  <wp:posOffset>125095</wp:posOffset>
                </wp:positionV>
                <wp:extent cx="438150" cy="1404620"/>
                <wp:effectExtent l="0" t="0" r="0" b="0"/>
                <wp:wrapSquare wrapText="bothSides"/>
                <wp:docPr id="39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01235D" w:rsidRPr="009E67ED" w:rsidRDefault="0001235D" w:rsidP="009A0B39">
                            <w:r w:rsidRPr="009E67ED">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D51EC" id="_x0000_s1046" type="#_x0000_t202" style="position:absolute;left:0;text-align:left;margin-left:100.25pt;margin-top:9.85pt;width:34.5pt;height:110.6pt;z-index:252111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" filled="f" stroked="f">
                <v:textbox style="mso-fit-shape-to-text:t">
                  <w:txbxContent>
                    <w:p w:rsidR="0001235D" w:rsidRPr="009E67ED" w:rsidRDefault="0001235D" w:rsidP="009A0B39">
                      <w:r w:rsidRPr="009E67ED">
                        <w:t>X</w:t>
                      </w:r>
                    </w:p>
                  </w:txbxContent>
                </v:textbox>
                <w10:wrap type="square"/>
              </v:shape>
            </w:pict>
          </mc:Fallback>
        </mc:AlternateContent>
      </w:r>
      <w:r w:rsidRPr="009A0B39">
        <w:rPr>
          <w:b w:val="0"/>
          <w:noProof/>
          <w:sz w:val="22"/>
        </w:rPr>
        <mc:AlternateContent>
          <mc:Choice Requires="wps">
            <w:drawing>
              <wp:anchor distT="0" distB="0" distL="114300" distR="114300" simplePos="0" relativeHeight="252112896" behindDoc="0" locked="0" layoutInCell="1" allowOverlap="1" wp14:anchorId="31613D5A" wp14:editId="7A7B77E3">
                <wp:simplePos x="0" y="0"/>
                <wp:positionH relativeFrom="column">
                  <wp:posOffset>1454414</wp:posOffset>
                </wp:positionH>
                <wp:positionV relativeFrom="paragraph">
                  <wp:posOffset>38100</wp:posOffset>
                </wp:positionV>
                <wp:extent cx="73025" cy="73025"/>
                <wp:effectExtent l="0" t="0" r="22225" b="22225"/>
                <wp:wrapNone/>
                <wp:docPr id="39962" name="Oval 39962"/>
                <wp:cNvGraphicFramePr/>
                <a:graphic xmlns:a="http://schemas.openxmlformats.org/drawingml/2006/main">
                  <a:graphicData uri="http://schemas.microsoft.com/office/word/2010/wordprocessingShape">
                    <wps:wsp>
                      <wps:cNvSpPr/>
                      <wps:spPr>
                        <a:xfrm>
                          <a:off x="0" y="0"/>
                          <a:ext cx="73025" cy="730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2F7F8D" id="Oval 39962" o:spid="_x0000_s1026" style="position:absolute;margin-left:114.5pt;margin-top:3pt;width:5.75pt;height:5.75pt;z-index:25211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" fillcolor="black [3213]" strokecolor="black [3213]" strokeweight="1pt">
                <v:stroke joinstyle="miter"/>
              </v:oval>
            </w:pict>
          </mc:Fallback>
        </mc:AlternateContent>
      </w:r>
    </w:p>
    <w:p w:rsidR="009A0B39" w:rsidRDefault="00631A0E" w:rsidP="009A0B39">
      <w:pPr>
        <w:pStyle w:val="Style"/>
        <w:ind w:left="720"/>
        <w:rPr>
          <w:b w:val="0"/>
          <w:sz w:val="22"/>
        </w:rPr>
      </w:pPr>
      <w:r w:rsidRPr="009A0B39">
        <w:rPr>
          <w:b w:val="0"/>
          <w:noProof/>
          <w:sz w:val="22"/>
        </w:rPr>
        <mc:AlternateContent>
          <mc:Choice Requires="wps">
            <w:drawing>
              <wp:anchor distT="45720" distB="45720" distL="114300" distR="114300" simplePos="0" relativeHeight="252110848" behindDoc="0" locked="0" layoutInCell="1" allowOverlap="1" wp14:anchorId="2E66FC91" wp14:editId="3FF402C5">
                <wp:simplePos x="0" y="0"/>
                <wp:positionH relativeFrom="column">
                  <wp:posOffset>2035175</wp:posOffset>
                </wp:positionH>
                <wp:positionV relativeFrom="paragraph">
                  <wp:posOffset>98796</wp:posOffset>
                </wp:positionV>
                <wp:extent cx="438150" cy="1404620"/>
                <wp:effectExtent l="0" t="0" r="0" b="0"/>
                <wp:wrapSquare wrapText="bothSides"/>
                <wp:docPr id="399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01235D" w:rsidRPr="009E67ED" w:rsidRDefault="0001235D" w:rsidP="009A0B39">
                            <w:pPr>
                              <w:rPr>
                                <w:b/>
                              </w:rPr>
                            </w:pPr>
                            <w:proofErr w:type="gramStart"/>
                            <w:r w:rsidRPr="009E67ED">
                              <w:rPr>
                                <w:b/>
                              </w:rPr>
                              <w:t>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6FC91" id="_x0000_s1047" type="#_x0000_t202" style="position:absolute;left:0;text-align:left;margin-left:160.25pt;margin-top:7.8pt;width:34.5pt;height:110.6pt;z-index:252110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" filled="f" stroked="f">
                <v:textbox style="mso-fit-shape-to-text:t">
                  <w:txbxContent>
                    <w:p w:rsidR="0001235D" w:rsidRPr="009E67ED" w:rsidRDefault="0001235D" w:rsidP="009A0B39">
                      <w:pPr>
                        <w:rPr>
                          <w:b/>
                        </w:rPr>
                      </w:pPr>
                      <w:proofErr w:type="gramStart"/>
                      <w:r w:rsidRPr="009E67ED">
                        <w:rPr>
                          <w:b/>
                        </w:rPr>
                        <w:t>p</w:t>
                      </w:r>
                      <w:proofErr w:type="gramEnd"/>
                    </w:p>
                  </w:txbxContent>
                </v:textbox>
                <w10:wrap type="square"/>
              </v:shape>
            </w:pict>
          </mc:Fallback>
        </mc:AlternateContent>
      </w:r>
    </w:p>
    <w:p w:rsidR="009A0B39" w:rsidRDefault="009A0B39" w:rsidP="009A0B39">
      <w:pPr>
        <w:pStyle w:val="Style"/>
        <w:ind w:left="720"/>
        <w:rPr>
          <w:b w:val="0"/>
          <w:sz w:val="22"/>
        </w:rPr>
      </w:pPr>
    </w:p>
    <w:p w:rsidR="009A0B39" w:rsidRPr="00CC428F" w:rsidRDefault="009A0B39" w:rsidP="009A0B39">
      <w:pPr>
        <w:pStyle w:val="Style"/>
        <w:ind w:left="720"/>
        <w:rPr>
          <w:b w:val="0"/>
          <w:sz w:val="22"/>
        </w:rPr>
      </w:pPr>
    </w:p>
    <w:p w:rsidR="009A0B39" w:rsidRPr="00D54964" w:rsidRDefault="009A0B39" w:rsidP="009A0B39">
      <w:pPr>
        <w:pStyle w:val="Style"/>
        <w:rPr>
          <w:b w:val="0"/>
          <w:sz w:val="22"/>
        </w:rPr>
      </w:pPr>
      <w:r>
        <w:rPr>
          <w:b w:val="0"/>
          <w:sz w:val="22"/>
        </w:rPr>
        <w:t xml:space="preserve">(c) Same situation… what is the direction </w:t>
      </w:r>
      <w:proofErr w:type="gramStart"/>
      <w:r>
        <w:rPr>
          <w:b w:val="0"/>
          <w:sz w:val="22"/>
        </w:rPr>
        <w:t xml:space="preserve">of </w:t>
      </w:r>
      <w:proofErr w:type="gramEnd"/>
      <m:oMath>
        <m:acc>
          <m:accPr>
            <m:ctrlPr>
              <w:rPr>
                <w:rFonts w:ascii="Cambria Math" w:hAnsi="Cambria Math"/>
                <w:sz w:val="22"/>
              </w:rPr>
            </m:ctrlPr>
          </m:accPr>
          <m:e>
            <m:r>
              <m:rPr>
                <m:sty m:val="b"/>
              </m:rPr>
              <w:rPr>
                <w:rFonts w:ascii="Cambria Math" w:hAnsi="Cambria Math"/>
                <w:sz w:val="22"/>
              </w:rPr>
              <m:t>θ</m:t>
            </m:r>
          </m:e>
        </m:acc>
      </m:oMath>
      <w:r w:rsidRPr="003819C6">
        <w:rPr>
          <w:b w:val="0"/>
          <w:sz w:val="22"/>
        </w:rPr>
        <w:t xml:space="preserve">? </w:t>
      </w:r>
      <w:r>
        <w:rPr>
          <w:b w:val="0"/>
          <w:sz w:val="22"/>
        </w:rPr>
        <w:t xml:space="preserve">Draw the </w:t>
      </w:r>
      <m:oMath>
        <m:acc>
          <m:accPr>
            <m:ctrlPr>
              <w:rPr>
                <w:rFonts w:ascii="Cambria Math" w:hAnsi="Cambria Math"/>
                <w:sz w:val="22"/>
              </w:rPr>
            </m:ctrlPr>
          </m:accPr>
          <m:e>
            <m:r>
              <m:rPr>
                <m:sty m:val="b"/>
              </m:rPr>
              <w:rPr>
                <w:rFonts w:ascii="Cambria Math" w:hAnsi="Cambria Math"/>
                <w:sz w:val="22"/>
              </w:rPr>
              <m:t>θ</m:t>
            </m:r>
          </m:e>
        </m:acc>
      </m:oMath>
      <w:r>
        <w:rPr>
          <w:sz w:val="22"/>
        </w:rPr>
        <w:t xml:space="preserve"> </w:t>
      </w:r>
      <w:r>
        <w:rPr>
          <w:b w:val="0"/>
          <w:sz w:val="22"/>
        </w:rPr>
        <w:t>direction on the figure just above.</w:t>
      </w:r>
    </w:p>
    <w:p w:rsidR="00E26E09" w:rsidRPr="005A6DB0" w:rsidRDefault="00CD7F56" w:rsidP="007950C7">
      <w:pPr>
        <w:rPr>
          <w:b/>
          <w:sz w:val="22"/>
        </w:rPr>
      </w:pPr>
      <w:r w:rsidRPr="007E23E4">
        <w:rPr>
          <w:sz w:val="22"/>
        </w:rPr>
        <w:lastRenderedPageBreak/>
        <w:t>(</w:t>
      </w:r>
      <w:r w:rsidR="00631A0E">
        <w:rPr>
          <w:sz w:val="22"/>
        </w:rPr>
        <w:t>8</w:t>
      </w:r>
      <w:r w:rsidRPr="007E23E4">
        <w:rPr>
          <w:sz w:val="22"/>
        </w:rPr>
        <w:t xml:space="preserve"> pts) </w:t>
      </w:r>
      <w:r w:rsidRPr="007E23E4">
        <w:rPr>
          <w:b/>
          <w:sz w:val="22"/>
        </w:rPr>
        <w:t xml:space="preserve">Problem </w:t>
      </w:r>
      <w:r w:rsidR="00C22382">
        <w:rPr>
          <w:b/>
          <w:sz w:val="22"/>
        </w:rPr>
        <w:t>3</w:t>
      </w:r>
      <w:r w:rsidR="00B239A6" w:rsidRPr="007950C7">
        <w:rPr>
          <w:sz w:val="22"/>
        </w:rPr>
        <w:t>.</w:t>
      </w:r>
      <w:r w:rsidR="00D12FDE" w:rsidRPr="007E23E4">
        <w:rPr>
          <w:b/>
          <w:sz w:val="22"/>
        </w:rPr>
        <w:t xml:space="preserve"> </w:t>
      </w:r>
      <w:r w:rsidR="00E26E09" w:rsidRPr="005A6DB0">
        <w:rPr>
          <w:noProof/>
        </w:rPr>
        <w:drawing>
          <wp:anchor distT="0" distB="0" distL="114300" distR="114300" simplePos="0" relativeHeight="252114944" behindDoc="0" locked="0" layoutInCell="1" allowOverlap="1" wp14:anchorId="339BFEFA" wp14:editId="02917ADD">
            <wp:simplePos x="0" y="0"/>
            <wp:positionH relativeFrom="column">
              <wp:posOffset>4417349</wp:posOffset>
            </wp:positionH>
            <wp:positionV relativeFrom="paragraph">
              <wp:posOffset>12032</wp:posOffset>
            </wp:positionV>
            <wp:extent cx="1773936" cy="1179576"/>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3936" cy="1179576"/>
                    </a:xfrm>
                    <a:prstGeom prst="rect">
                      <a:avLst/>
                    </a:prstGeom>
                  </pic:spPr>
                </pic:pic>
              </a:graphicData>
            </a:graphic>
            <wp14:sizeRelH relativeFrom="margin">
              <wp14:pctWidth>0</wp14:pctWidth>
            </wp14:sizeRelH>
            <wp14:sizeRelV relativeFrom="margin">
              <wp14:pctHeight>0</wp14:pctHeight>
            </wp14:sizeRelV>
          </wp:anchor>
        </w:drawing>
      </w:r>
      <w:r w:rsidR="00E26E09" w:rsidRPr="005A6DB0">
        <w:rPr>
          <w:sz w:val="22"/>
        </w:rPr>
        <w:t xml:space="preserve">A parallel plate capacitor </w:t>
      </w:r>
      <w:r w:rsidR="00C22382">
        <w:rPr>
          <w:sz w:val="22"/>
        </w:rPr>
        <w:t xml:space="preserve">(separation </w:t>
      </w:r>
      <w:r w:rsidR="00C22382" w:rsidRPr="00C22382">
        <w:rPr>
          <w:i/>
          <w:sz w:val="22"/>
        </w:rPr>
        <w:t>d</w:t>
      </w:r>
      <w:r w:rsidR="00C22382">
        <w:rPr>
          <w:sz w:val="22"/>
        </w:rPr>
        <w:t xml:space="preserve">) </w:t>
      </w:r>
      <w:r w:rsidR="00E26E09" w:rsidRPr="00C22382">
        <w:rPr>
          <w:sz w:val="22"/>
        </w:rPr>
        <w:t>is</w:t>
      </w:r>
      <w:r w:rsidR="00E26E09" w:rsidRPr="005A6DB0">
        <w:rPr>
          <w:sz w:val="22"/>
        </w:rPr>
        <w:t xml:space="preserve"> charged up (</w:t>
      </w:r>
      <w:r w:rsidR="00C22382">
        <w:rPr>
          <w:sz w:val="22"/>
        </w:rPr>
        <w:t xml:space="preserve">total </w:t>
      </w:r>
      <w:r w:rsidR="00E26E09" w:rsidRPr="005A6DB0">
        <w:rPr>
          <w:sz w:val="22"/>
        </w:rPr>
        <w:t>cha</w:t>
      </w:r>
      <w:r w:rsidR="00E26E09">
        <w:rPr>
          <w:sz w:val="22"/>
        </w:rPr>
        <w:t>r</w:t>
      </w:r>
      <w:r w:rsidR="00E26E09" w:rsidRPr="005A6DB0">
        <w:rPr>
          <w:sz w:val="22"/>
        </w:rPr>
        <w:t xml:space="preserve">ge </w:t>
      </w:r>
      <w:r w:rsidR="00E26E09" w:rsidRPr="005A6DB0">
        <w:rPr>
          <w:i/>
          <w:sz w:val="22"/>
        </w:rPr>
        <w:t>Q</w:t>
      </w:r>
      <w:r w:rsidR="00E26E09" w:rsidRPr="005A6DB0">
        <w:rPr>
          <w:sz w:val="22"/>
        </w:rPr>
        <w:t xml:space="preserve">, </w:t>
      </w:r>
      <w:r w:rsidR="00C22382">
        <w:rPr>
          <w:sz w:val="22"/>
        </w:rPr>
        <w:t xml:space="preserve">charge per area </w:t>
      </w:r>
      <w:proofErr w:type="spellStart"/>
      <w:r w:rsidR="00E26E09" w:rsidRPr="005A6DB0">
        <w:rPr>
          <w:i/>
          <w:sz w:val="22"/>
        </w:rPr>
        <w:t>σ</w:t>
      </w:r>
      <w:r w:rsidR="00E26E09" w:rsidRPr="00D52A76">
        <w:rPr>
          <w:i/>
          <w:sz w:val="22"/>
          <w:vertAlign w:val="subscript"/>
        </w:rPr>
        <w:t>f</w:t>
      </w:r>
      <w:proofErr w:type="spellEnd"/>
      <w:r w:rsidR="00E26E09" w:rsidRPr="005A6DB0">
        <w:rPr>
          <w:sz w:val="22"/>
        </w:rPr>
        <w:t xml:space="preserve">) with a dielectric </w:t>
      </w:r>
      <w:r w:rsidR="00C22382">
        <w:rPr>
          <w:sz w:val="22"/>
        </w:rPr>
        <w:t xml:space="preserve">material </w:t>
      </w:r>
      <w:r w:rsidR="00C22382" w:rsidRPr="005A6DB0">
        <w:rPr>
          <w:sz w:val="22"/>
        </w:rPr>
        <w:t xml:space="preserve">(dielectric constant </w:t>
      </w:r>
      <w:r w:rsidR="00C22382" w:rsidRPr="005A6DB0">
        <w:rPr>
          <w:rFonts w:ascii="Symbol" w:hAnsi="Symbol"/>
          <w:i/>
          <w:sz w:val="22"/>
        </w:rPr>
        <w:t></w:t>
      </w:r>
      <w:r w:rsidR="00C22382" w:rsidRPr="005A6DB0">
        <w:rPr>
          <w:i/>
          <w:sz w:val="22"/>
          <w:vertAlign w:val="subscript"/>
        </w:rPr>
        <w:t>r</w:t>
      </w:r>
      <w:r w:rsidR="00C22382" w:rsidRPr="00D52A76">
        <w:rPr>
          <w:sz w:val="22"/>
        </w:rPr>
        <w:t>)</w:t>
      </w:r>
      <w:r w:rsidR="00C22382">
        <w:rPr>
          <w:sz w:val="22"/>
        </w:rPr>
        <w:t xml:space="preserve"> </w:t>
      </w:r>
      <w:r w:rsidR="00E26E09" w:rsidRPr="005A6DB0">
        <w:rPr>
          <w:sz w:val="22"/>
        </w:rPr>
        <w:t>present between the plates. The dielectric polarizes</w:t>
      </w:r>
      <w:r w:rsidR="00E26E09">
        <w:rPr>
          <w:sz w:val="22"/>
        </w:rPr>
        <w:t>,</w:t>
      </w:r>
      <w:r w:rsidR="00E26E09" w:rsidRPr="005A6DB0">
        <w:rPr>
          <w:sz w:val="22"/>
        </w:rPr>
        <w:t xml:space="preserve"> and bound charge densities +</w:t>
      </w:r>
      <w:proofErr w:type="spellStart"/>
      <w:r w:rsidR="00E26E09" w:rsidRPr="005A6DB0">
        <w:rPr>
          <w:i/>
          <w:sz w:val="22"/>
        </w:rPr>
        <w:t>σ</w:t>
      </w:r>
      <w:r w:rsidR="00E26E09" w:rsidRPr="005A6DB0">
        <w:rPr>
          <w:i/>
          <w:sz w:val="22"/>
          <w:vertAlign w:val="subscript"/>
        </w:rPr>
        <w:t>B</w:t>
      </w:r>
      <w:proofErr w:type="spellEnd"/>
      <w:r w:rsidR="00E26E09" w:rsidRPr="005A6DB0">
        <w:rPr>
          <w:sz w:val="22"/>
        </w:rPr>
        <w:t xml:space="preserve"> and –</w:t>
      </w:r>
      <w:proofErr w:type="spellStart"/>
      <w:r w:rsidR="00E26E09" w:rsidRPr="005A6DB0">
        <w:rPr>
          <w:i/>
          <w:sz w:val="22"/>
        </w:rPr>
        <w:t>σ</w:t>
      </w:r>
      <w:r w:rsidR="00E26E09" w:rsidRPr="005A6DB0">
        <w:rPr>
          <w:i/>
          <w:sz w:val="22"/>
          <w:vertAlign w:val="subscript"/>
        </w:rPr>
        <w:t>B</w:t>
      </w:r>
      <w:proofErr w:type="spellEnd"/>
      <w:r w:rsidR="00E26E09" w:rsidRPr="005A6DB0">
        <w:rPr>
          <w:sz w:val="22"/>
        </w:rPr>
        <w:t xml:space="preserve"> are produced as shown. What is the magnitude of the </w:t>
      </w:r>
      <w:r w:rsidR="00E26E09" w:rsidRPr="00554085">
        <w:rPr>
          <w:b/>
          <w:sz w:val="22"/>
        </w:rPr>
        <w:t>D</w:t>
      </w:r>
      <w:r w:rsidR="00E26E09" w:rsidRPr="005A6DB0">
        <w:rPr>
          <w:sz w:val="22"/>
        </w:rPr>
        <w:t xml:space="preserve"> field in</w:t>
      </w:r>
      <w:r w:rsidR="00C22382">
        <w:rPr>
          <w:sz w:val="22"/>
        </w:rPr>
        <w:t>side</w:t>
      </w:r>
      <w:r w:rsidR="00E26E09" w:rsidRPr="005A6DB0">
        <w:rPr>
          <w:sz w:val="22"/>
        </w:rPr>
        <w:t xml:space="preserve"> the dielectric?</w:t>
      </w:r>
      <w:r w:rsidR="00E26E09">
        <w:rPr>
          <w:sz w:val="22"/>
        </w:rPr>
        <w:t xml:space="preserve"> (Ignore fringing fields as usual.)</w:t>
      </w:r>
      <w:r w:rsidR="00EE5E2E">
        <w:rPr>
          <w:sz w:val="22"/>
        </w:rPr>
        <w:t xml:space="preserve">  </w:t>
      </w:r>
      <w:r w:rsidR="00EE5E2E" w:rsidRPr="00EE5E2E">
        <w:rPr>
          <w:i/>
          <w:sz w:val="22"/>
        </w:rPr>
        <w:t>Hint</w:t>
      </w:r>
      <w:r w:rsidR="00EE5E2E">
        <w:rPr>
          <w:sz w:val="22"/>
        </w:rPr>
        <w:t>: use the Gaussian surface shown to analyze the situation.</w:t>
      </w:r>
    </w:p>
    <w:p w:rsidR="00E26E09" w:rsidRPr="007E23E4" w:rsidRDefault="00E26E09" w:rsidP="00E26E09">
      <w:pPr>
        <w:rPr>
          <w:rFonts w:ascii="Times" w:hAnsi="Times" w:cs="Times"/>
          <w:bCs/>
          <w:sz w:val="22"/>
          <w:highlight w:val="yellow"/>
        </w:rPr>
      </w:pPr>
    </w:p>
    <w:p w:rsidR="00D12FDE" w:rsidRPr="007E23E4" w:rsidRDefault="00D12FDE">
      <w:pPr>
        <w:rPr>
          <w:sz w:val="22"/>
        </w:rPr>
      </w:pPr>
    </w:p>
    <w:p w:rsidR="00D12FDE" w:rsidRPr="007E23E4" w:rsidRDefault="00D12FDE" w:rsidP="00A727DD">
      <w:pPr>
        <w:rPr>
          <w:sz w:val="22"/>
        </w:rPr>
      </w:pPr>
    </w:p>
    <w:p w:rsidR="00D12FDE" w:rsidRPr="007E23E4" w:rsidRDefault="00D12FDE">
      <w:pPr>
        <w:rPr>
          <w:sz w:val="22"/>
        </w:rPr>
      </w:pPr>
      <w:r w:rsidRPr="007E23E4">
        <w:rPr>
          <w:sz w:val="22"/>
        </w:rPr>
        <w:br w:type="page"/>
      </w:r>
    </w:p>
    <w:p w:rsidR="00D12FDE" w:rsidRPr="007E23E4" w:rsidRDefault="00DA085C" w:rsidP="00D12FDE">
      <w:pPr>
        <w:rPr>
          <w:sz w:val="22"/>
        </w:rPr>
      </w:pPr>
      <w:r w:rsidRPr="007E23E4">
        <w:rPr>
          <w:sz w:val="22"/>
        </w:rPr>
        <w:lastRenderedPageBreak/>
        <w:t>(</w:t>
      </w:r>
      <w:r w:rsidR="00C743CD">
        <w:rPr>
          <w:sz w:val="22"/>
        </w:rPr>
        <w:t>12</w:t>
      </w:r>
      <w:r w:rsidRPr="007E23E4">
        <w:rPr>
          <w:sz w:val="22"/>
        </w:rPr>
        <w:t xml:space="preserve"> pts) </w:t>
      </w:r>
      <w:r w:rsidRPr="007E23E4">
        <w:rPr>
          <w:b/>
          <w:sz w:val="22"/>
        </w:rPr>
        <w:t xml:space="preserve">Problem </w:t>
      </w:r>
      <w:r w:rsidR="00C22382">
        <w:rPr>
          <w:b/>
          <w:sz w:val="22"/>
        </w:rPr>
        <w:t>4</w:t>
      </w:r>
      <w:r w:rsidR="007950C7">
        <w:rPr>
          <w:sz w:val="22"/>
        </w:rPr>
        <w:t>.</w:t>
      </w:r>
      <w:r w:rsidRPr="007E23E4">
        <w:rPr>
          <w:sz w:val="22"/>
        </w:rPr>
        <w:t xml:space="preserve"> </w:t>
      </w:r>
      <w:r w:rsidR="00631A0E">
        <w:rPr>
          <w:sz w:val="22"/>
        </w:rPr>
        <w:t>A f</w:t>
      </w:r>
      <w:bookmarkStart w:id="0" w:name="_GoBack"/>
      <w:bookmarkEnd w:id="0"/>
      <w:r w:rsidR="00631A0E">
        <w:rPr>
          <w:sz w:val="22"/>
        </w:rPr>
        <w:t>erroelectric</w:t>
      </w:r>
      <w:r w:rsidR="00D12FDE" w:rsidRPr="007E23E4">
        <w:rPr>
          <w:sz w:val="22"/>
        </w:rPr>
        <w:t xml:space="preserve"> infinite slab with thickness </w:t>
      </w:r>
      <w:r w:rsidR="003C55E1">
        <w:rPr>
          <w:sz w:val="22"/>
        </w:rPr>
        <w:t>2</w:t>
      </w:r>
      <w:r w:rsidR="00D12FDE" w:rsidRPr="007E23E4">
        <w:rPr>
          <w:i/>
          <w:sz w:val="22"/>
        </w:rPr>
        <w:t>d</w:t>
      </w:r>
      <w:r w:rsidR="00D12FDE" w:rsidRPr="007E23E4">
        <w:rPr>
          <w:sz w:val="22"/>
        </w:rPr>
        <w:t xml:space="preserve"> is centered on the </w:t>
      </w:r>
      <w:r w:rsidR="00D12FDE" w:rsidRPr="007E23E4">
        <w:rPr>
          <w:i/>
          <w:sz w:val="22"/>
        </w:rPr>
        <w:t>x</w:t>
      </w:r>
      <w:r w:rsidR="00D12FDE" w:rsidRPr="007E23E4">
        <w:rPr>
          <w:sz w:val="22"/>
        </w:rPr>
        <w:t>-</w:t>
      </w:r>
      <w:r w:rsidR="00D12FDE" w:rsidRPr="007E23E4">
        <w:rPr>
          <w:i/>
          <w:sz w:val="22"/>
        </w:rPr>
        <w:t>y</w:t>
      </w:r>
      <w:r w:rsidR="00D12FDE" w:rsidRPr="007E23E4">
        <w:rPr>
          <w:sz w:val="22"/>
        </w:rPr>
        <w:t xml:space="preserve"> plane. A section is shown. It has </w:t>
      </w:r>
      <w:r w:rsidR="00631A0E">
        <w:rPr>
          <w:sz w:val="22"/>
        </w:rPr>
        <w:t xml:space="preserve">a </w:t>
      </w:r>
      <w:proofErr w:type="gramStart"/>
      <w:r w:rsidR="00631A0E">
        <w:rPr>
          <w:sz w:val="22"/>
        </w:rPr>
        <w:t xml:space="preserve">polarization </w:t>
      </w:r>
      <w:proofErr w:type="gramEnd"/>
      <m:oMath>
        <m:r>
          <m:rPr>
            <m:sty m:val="b"/>
          </m:rPr>
          <w:rPr>
            <w:rFonts w:ascii="Cambria Math" w:hAnsi="Cambria Math"/>
            <w:sz w:val="22"/>
          </w:rPr>
          <m:t>P</m:t>
        </m:r>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0</m:t>
            </m:r>
          </m:sub>
        </m:sSub>
        <m:func>
          <m:funcPr>
            <m:ctrlPr>
              <w:rPr>
                <w:rFonts w:ascii="Cambria Math" w:hAnsi="Cambria Math"/>
                <w:i/>
                <w:sz w:val="22"/>
              </w:rPr>
            </m:ctrlPr>
          </m:funcPr>
          <m:fName>
            <m:r>
              <m:rPr>
                <m:sty m:val="p"/>
              </m:rPr>
              <w:rPr>
                <w:rFonts w:ascii="Cambria Math" w:hAnsi="Cambria Math"/>
                <w:sz w:val="22"/>
              </w:rPr>
              <m:t>sin</m:t>
            </m:r>
          </m:fName>
          <m:e>
            <m:d>
              <m:dPr>
                <m:ctrlPr>
                  <w:rPr>
                    <w:rFonts w:ascii="Cambria Math" w:hAnsi="Cambria Math"/>
                    <w:i/>
                    <w:sz w:val="22"/>
                  </w:rPr>
                </m:ctrlPr>
              </m:dPr>
              <m:e>
                <m:f>
                  <m:fPr>
                    <m:ctrlPr>
                      <w:rPr>
                        <w:rFonts w:ascii="Cambria Math" w:hAnsi="Cambria Math"/>
                        <w:i/>
                        <w:sz w:val="22"/>
                      </w:rPr>
                    </m:ctrlPr>
                  </m:fPr>
                  <m:num>
                    <m:r>
                      <w:rPr>
                        <w:rFonts w:ascii="Cambria Math" w:hAnsi="Cambria Math"/>
                        <w:sz w:val="22"/>
                      </w:rPr>
                      <m:t>πz</m:t>
                    </m:r>
                  </m:num>
                  <m:den>
                    <m:r>
                      <w:rPr>
                        <w:rFonts w:ascii="Cambria Math" w:hAnsi="Cambria Math"/>
                        <w:sz w:val="22"/>
                      </w:rPr>
                      <m:t>2d</m:t>
                    </m:r>
                  </m:den>
                </m:f>
              </m:e>
            </m:d>
          </m:e>
        </m:func>
        <m:acc>
          <m:accPr>
            <m:ctrlPr>
              <w:rPr>
                <w:rFonts w:ascii="Cambria Math" w:hAnsi="Cambria Math"/>
                <w:i/>
                <w:sz w:val="22"/>
              </w:rPr>
            </m:ctrlPr>
          </m:accPr>
          <m:e>
            <m:r>
              <m:rPr>
                <m:sty m:val="b"/>
              </m:rPr>
              <w:rPr>
                <w:rFonts w:ascii="Cambria Math" w:hAnsi="Cambria Math"/>
                <w:sz w:val="22"/>
              </w:rPr>
              <m:t>z</m:t>
            </m:r>
          </m:e>
        </m:acc>
      </m:oMath>
      <w:r w:rsidR="00D12FDE" w:rsidRPr="007E23E4">
        <w:rPr>
          <w:sz w:val="22"/>
        </w:rPr>
        <w:t xml:space="preserve">.  Determine the electric field </w:t>
      </w:r>
      <w:r w:rsidR="00D12FDE" w:rsidRPr="007E23E4">
        <w:rPr>
          <w:i/>
          <w:sz w:val="22"/>
        </w:rPr>
        <w:t>inside</w:t>
      </w:r>
      <w:r w:rsidR="00D12FDE" w:rsidRPr="007E23E4">
        <w:rPr>
          <w:sz w:val="22"/>
        </w:rPr>
        <w:t xml:space="preserve"> the slab, </w:t>
      </w:r>
      <w:r w:rsidR="00311A82">
        <w:rPr>
          <w:sz w:val="22"/>
        </w:rPr>
        <w:t xml:space="preserve">both </w:t>
      </w:r>
      <w:r w:rsidR="003C55E1">
        <w:rPr>
          <w:sz w:val="22"/>
        </w:rPr>
        <w:t xml:space="preserve">magnitude and direction, </w:t>
      </w:r>
      <w:r w:rsidR="00D12FDE" w:rsidRPr="007E23E4">
        <w:rPr>
          <w:sz w:val="22"/>
        </w:rPr>
        <w:t xml:space="preserve">as a function of </w:t>
      </w:r>
      <w:r w:rsidR="00D12FDE" w:rsidRPr="007E23E4">
        <w:rPr>
          <w:i/>
          <w:sz w:val="22"/>
        </w:rPr>
        <w:t>z</w:t>
      </w:r>
      <w:r w:rsidR="00D12FDE" w:rsidRPr="007E23E4">
        <w:rPr>
          <w:sz w:val="22"/>
        </w:rPr>
        <w:t xml:space="preserve">, for 0 &lt; z &lt; </w:t>
      </w:r>
      <w:r w:rsidR="00D12FDE" w:rsidRPr="007E23E4">
        <w:rPr>
          <w:i/>
          <w:sz w:val="22"/>
        </w:rPr>
        <w:t>d</w:t>
      </w:r>
      <w:r w:rsidR="00D12FDE" w:rsidRPr="007E23E4">
        <w:rPr>
          <w:sz w:val="22"/>
        </w:rPr>
        <w:t xml:space="preserve">.  </w:t>
      </w:r>
    </w:p>
    <w:p w:rsidR="00D12FDE" w:rsidRPr="007E23E4" w:rsidRDefault="001E503C" w:rsidP="00D12FDE">
      <w:pPr>
        <w:rPr>
          <w:sz w:val="22"/>
        </w:rPr>
      </w:pPr>
      <w:r>
        <w:rPr>
          <w:noProof/>
          <w:sz w:val="22"/>
        </w:rPr>
        <mc:AlternateContent>
          <mc:Choice Requires="wpg">
            <w:drawing>
              <wp:anchor distT="0" distB="0" distL="114300" distR="114300" simplePos="0" relativeHeight="252063744" behindDoc="0" locked="0" layoutInCell="1" allowOverlap="1">
                <wp:simplePos x="0" y="0"/>
                <wp:positionH relativeFrom="column">
                  <wp:posOffset>202347</wp:posOffset>
                </wp:positionH>
                <wp:positionV relativeFrom="paragraph">
                  <wp:posOffset>114685</wp:posOffset>
                </wp:positionV>
                <wp:extent cx="3868615" cy="1398494"/>
                <wp:effectExtent l="0" t="38100" r="36830" b="49530"/>
                <wp:wrapNone/>
                <wp:docPr id="69" name="Group 69"/>
                <wp:cNvGraphicFramePr/>
                <a:graphic xmlns:a="http://schemas.openxmlformats.org/drawingml/2006/main">
                  <a:graphicData uri="http://schemas.microsoft.com/office/word/2010/wordprocessingGroup">
                    <wpg:wgp>
                      <wpg:cNvGrpSpPr/>
                      <wpg:grpSpPr>
                        <a:xfrm>
                          <a:off x="0" y="0"/>
                          <a:ext cx="3868615" cy="1398494"/>
                          <a:chOff x="0" y="0"/>
                          <a:chExt cx="3868615" cy="1398494"/>
                        </a:xfrm>
                      </wpg:grpSpPr>
                      <wps:wsp>
                        <wps:cNvPr id="38" name="Line 39"/>
                        <wps:cNvCnPr>
                          <a:cxnSpLocks noChangeShapeType="1"/>
                        </wps:cNvCnPr>
                        <wps:spPr bwMode="auto">
                          <a:xfrm flipV="1">
                            <a:off x="1501933" y="997151"/>
                            <a:ext cx="1456420" cy="0"/>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64" name="Line 39"/>
                        <wps:cNvCnPr>
                          <a:cxnSpLocks noChangeShapeType="1"/>
                        </wps:cNvCnPr>
                        <wps:spPr bwMode="auto">
                          <a:xfrm flipV="1">
                            <a:off x="1514345" y="860612"/>
                            <a:ext cx="0" cy="140335"/>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65" name="Line 39"/>
                        <wps:cNvCnPr>
                          <a:cxnSpLocks noChangeShapeType="1"/>
                        </wps:cNvCnPr>
                        <wps:spPr bwMode="auto">
                          <a:xfrm flipV="1">
                            <a:off x="1220579" y="997151"/>
                            <a:ext cx="293353" cy="194465"/>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g:grpSp>
                        <wpg:cNvPr id="68" name="Group 68"/>
                        <wpg:cNvGrpSpPr/>
                        <wpg:grpSpPr>
                          <a:xfrm>
                            <a:off x="0" y="0"/>
                            <a:ext cx="3868615" cy="1398494"/>
                            <a:chOff x="0" y="0"/>
                            <a:chExt cx="3868615" cy="1398494"/>
                          </a:xfrm>
                        </wpg:grpSpPr>
                        <wps:wsp>
                          <wps:cNvPr id="55" name="Rectangle 55"/>
                          <wps:cNvSpPr/>
                          <wps:spPr>
                            <a:xfrm>
                              <a:off x="4137" y="1084040"/>
                              <a:ext cx="2463421" cy="2729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Connector 56"/>
                          <wps:cNvCnPr/>
                          <wps:spPr>
                            <a:xfrm>
                              <a:off x="943363" y="649597"/>
                              <a:ext cx="2450592"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flipH="1">
                              <a:off x="0" y="653734"/>
                              <a:ext cx="941070" cy="429895"/>
                            </a:xfrm>
                            <a:prstGeom prst="line">
                              <a:avLst/>
                            </a:prstGeom>
                          </wps:spPr>
                          <wps:style>
                            <a:lnRef idx="1">
                              <a:schemeClr val="dk1"/>
                            </a:lnRef>
                            <a:fillRef idx="0">
                              <a:schemeClr val="dk1"/>
                            </a:fillRef>
                            <a:effectRef idx="0">
                              <a:schemeClr val="dk1"/>
                            </a:effectRef>
                            <a:fontRef idx="minor">
                              <a:schemeClr val="tx1"/>
                            </a:fontRef>
                          </wps:style>
                          <wps:bodyPr/>
                        </wps:wsp>
                        <wps:wsp>
                          <wps:cNvPr id="58" name="Straight Connector 58"/>
                          <wps:cNvCnPr/>
                          <wps:spPr>
                            <a:xfrm flipV="1">
                              <a:off x="2465983" y="653734"/>
                              <a:ext cx="933450" cy="43307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flipH="1" flipV="1">
                              <a:off x="3392796" y="649597"/>
                              <a:ext cx="0" cy="27432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flipV="1">
                              <a:off x="2465983" y="926813"/>
                              <a:ext cx="933450" cy="43307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Line 39"/>
                          <wps:cNvCnPr>
                            <a:cxnSpLocks noChangeShapeType="1"/>
                          </wps:cNvCnPr>
                          <wps:spPr bwMode="auto">
                            <a:xfrm flipV="1">
                              <a:off x="1514345" y="0"/>
                              <a:ext cx="7927" cy="852337"/>
                            </a:xfrm>
                            <a:prstGeom prst="line">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63" name="Line 39"/>
                          <wps:cNvCnPr>
                            <a:cxnSpLocks noChangeShapeType="1"/>
                          </wps:cNvCnPr>
                          <wps:spPr bwMode="auto">
                            <a:xfrm flipV="1">
                              <a:off x="2954215" y="997151"/>
                              <a:ext cx="914400" cy="0"/>
                            </a:xfrm>
                            <a:prstGeom prst="line">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67" name="Line 39"/>
                          <wps:cNvCnPr>
                            <a:cxnSpLocks noChangeShapeType="1"/>
                          </wps:cNvCnPr>
                          <wps:spPr bwMode="auto">
                            <a:xfrm flipV="1">
                              <a:off x="910262" y="1204029"/>
                              <a:ext cx="293353" cy="194465"/>
                            </a:xfrm>
                            <a:prstGeom prst="line">
                              <a:avLst/>
                            </a:prstGeom>
                            <a:noFill/>
                            <a:ln w="9525">
                              <a:solidFill>
                                <a:srgbClr val="000000"/>
                              </a:solidFill>
                              <a:prstDash val="solid"/>
                              <a:round/>
                              <a:headEnd type="triangle" w="med" len="med"/>
                              <a:tailEnd type="non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3667F52A" id="Group 69" o:spid="_x0000_s1026" style="position:absolute;margin-left:15.95pt;margin-top:9.05pt;width:304.6pt;height:110.1pt;z-index:252063744" coordsize="38686,1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">
                <v:line id="Line 39" o:spid="_x0000_s1027" style="position:absolute;flip:y;visibility:visible;mso-wrap-style:square" from="15019,9971" to="29583,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vsAAAADbAAAADwAAAGRycy9kb3ducmV2LnhtbERPz2vCMBS+D/wfwhN2m6kdk1GNUqSO&#10;MXaxrvfX5pkWm5fSZLX775fDYMeP7/fuMNteTDT6zrGC9SoBQdw43bFR8HU5Pb2C8AFZY++YFPyQ&#10;h8N+8bDDTLs7n2kqgxExhH2GCtoQhkxK37Rk0a/cQBy5qxsthghHI/WI9xhue5kmyUZa7Dg2tDjQ&#10;saXmVn5bBXWRV+ajrgqb8qd+My9lzbJU6nE551sQgebwL/5zv2sFz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kI77AAAAA2wAAAA8AAAAAAAAAAAAAAAAA&#10;oQIAAGRycy9kb3ducmV2LnhtbFBLBQYAAAAABAAEAPkAAACOAwAAAAA=&#10;">
                  <v:stroke dashstyle="dash"/>
                </v:line>
                <v:line id="Line 39" o:spid="_x0000_s1028" style="position:absolute;flip:y;visibility:visible;mso-wrap-style:square" from="15143,8606" to="15143,10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GpsEAAADbAAAADwAAAGRycy9kb3ducmV2LnhtbESPQYvCMBSE74L/ITxhb5oqqyzVKLK4&#10;i4gX63p/bZ5psXkpTVbrvzeC4HGYmW+YxaqztbhS6yvHCsajBARx4XTFRsHf8Wf4BcIHZI21Y1Jw&#10;Jw+rZb+3wFS7Gx/omgUjIoR9igrKEJpUSl+UZNGPXEMcvbNrLYYoWyN1i7cIt7WcJMlMWqw4LpTY&#10;0HdJxSX7twryzfpkdvlpYye8179mmuUsM6U+Bt16DiJQF97hV3urFcw+4f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GgamwQAAANsAAAAPAAAAAAAAAAAAAAAA&#10;AKECAABkcnMvZG93bnJldi54bWxQSwUGAAAAAAQABAD5AAAAjwMAAAAA&#10;">
                  <v:stroke dashstyle="dash"/>
                </v:line>
                <v:line id="Line 39" o:spid="_x0000_s1029" style="position:absolute;flip:y;visibility:visible;mso-wrap-style:square" from="12205,9971" to="15139,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ajPcEAAADbAAAADwAAAGRycy9kb3ducmV2LnhtbESPQYvCMBSE78L+h/AWvGmqoEjXKCLu&#10;sogX6/b+2jzTYvNSmqzWf28EweMwM98wy3VvG3GlzteOFUzGCQji0umajYK/0/doAcIHZI2NY1Jw&#10;Jw/r1cdgial2Nz7SNQtGRAj7FBVUIbSplL6syKIfu5Y4emfXWQxRdkbqDm8Rbhs5TZK5tFhzXKiw&#10;pW1F5SX7twqK3SY3+yLf2Skf9I+ZZQXLTKnhZ7/5AhGoD+/wq/2rFcxn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qM9wQAAANsAAAAPAAAAAAAAAAAAAAAA&#10;AKECAABkcnMvZG93bnJldi54bWxQSwUGAAAAAAQABAD5AAAAjwMAAAAA&#10;">
                  <v:stroke dashstyle="dash"/>
                </v:line>
                <v:group id="Group 68" o:spid="_x0000_s1030" style="position:absolute;width:38686;height:13984" coordsize="38686,13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55" o:spid="_x0000_s1031" style="position:absolute;left:41;top:10840;width:24634;height:2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kUr0A&#10;AADbAAAADwAAAGRycy9kb3ducmV2LnhtbESPwQrCMBBE74L/EFbwpqmKItUoIgiiJ6t4Xpq1LTab&#10;0kSNf28EweMwM2+Y5TqYWjypdZVlBaNhAoI4t7riQsHlvBvMQTiPrLG2TAre5GC96naWmGr74hM9&#10;M1+ICGGXooLS+yaV0uUlGXRD2xBH72Zbgz7KtpC6xVeEm1qOk2QmDVYcF0psaFtSfs8eRsF1ftLF&#10;JRwyc5w8trfxzJngnVL9XtgsQHgK/h/+tfdawXQK3y/x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BkUr0AAADbAAAADwAAAAAAAAAAAAAAAACYAgAAZHJzL2Rvd25yZXYu&#10;eG1sUEsFBgAAAAAEAAQA9QAAAIIDAAAAAA==&#10;" filled="f" strokecolor="black [3213]" strokeweight=".5pt"/>
                  <v:line id="Straight Connector 56" o:spid="_x0000_s1032" style="position:absolute;visibility:visible;mso-wrap-style:square" from="9433,6495" to="33939,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77nMUAAADbAAAADwAAAGRycy9kb3ducmV2LnhtbESPQWvCQBSE70L/w/IKXqRurDTY1FVE&#10;KggWbePS8yP7moRm34bsqvHfu4WCx2FmvmHmy9424kydrx0rmIwTEMSFMzWXCvRx8zQD4QOywcYx&#10;KbiSh+XiYTDHzLgLf9E5D6WIEPYZKqhCaDMpfVGRRT92LXH0flxnMUTZldJ0eIlw28jnJEmlxZrj&#10;QoUtrSsqfvOTVbDTr9+j6WGmtT3me/zU9fvhY63U8LFfvYEI1Id7+L+9NQpeUv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77nMUAAADbAAAADwAAAAAAAAAA&#10;AAAAAAChAgAAZHJzL2Rvd25yZXYueG1sUEsFBgAAAAAEAAQA+QAAAJMDAAAAAA==&#10;" strokecolor="black [3200]" strokeweight=".5pt">
                    <v:stroke joinstyle="miter"/>
                  </v:line>
                  <v:line id="Straight Connector 57" o:spid="_x0000_s1033" style="position:absolute;flip:x;visibility:visible;mso-wrap-style:square" from="0,6537" to="941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QuL4AAADbAAAADwAAAGRycy9kb3ducmV2LnhtbESPzQrCMBCE74LvEFbwpqmCP1SjiKB4&#10;Uvx5gKVZ02KzKU2s9e2NIHgcZuYbZrlubSkaqn3hWMFomIAgzpwu2Ci4XXeDOQgfkDWWjknBmzys&#10;V93OElPtXnym5hKMiBD2KSrIQ6hSKX2Wk0U/dBVx9O6uthiirI3UNb4i3JZynCRTabHguJBjRduc&#10;ssflaRVocyS5caaZjMz0tsvMCY/7Rql+r90sQARqwz/8ax+0gskMvl/iD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n1C4vgAAANsAAAAPAAAAAAAAAAAAAAAAAKEC&#10;AABkcnMvZG93bnJldi54bWxQSwUGAAAAAAQABAD5AAAAjAMAAAAA&#10;" strokecolor="black [3200]" strokeweight=".5pt">
                    <v:stroke joinstyle="miter"/>
                  </v:line>
                  <v:line id="Straight Connector 58" o:spid="_x0000_s1034" style="position:absolute;flip:y;visibility:visible;mso-wrap-style:square" from="24659,6537" to="33994,1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DEyroAAADbAAAADwAAAGRycy9kb3ducmV2LnhtbERPSwrCMBDdC94hjOBOUwVFqrEUQXGl&#10;+DnA0IxpsZmUJtZ6e7MQXD7ef5P1thYdtb5yrGA2TUAQF05XbBTcb/vJCoQPyBprx6TgQx6y7XCw&#10;wVS7N1+ouwYjYgj7FBWUITSplL4oyaKfuoY4cg/XWgwRtkbqFt8x3NZyniRLabHi2FBiQ7uSiuf1&#10;ZRVocyKZO9MtZmZ53xfmjKdDp9R41OdrEIH68Bf/3EetYBHHxi/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HkAxMq6AAAA2wAAAA8AAAAAAAAAAAAAAAAAoQIAAGRy&#10;cy9kb3ducmV2LnhtbFBLBQYAAAAABAAEAPkAAACIAwAAAAA=&#10;" strokecolor="black [3200]" strokeweight=".5pt">
                    <v:stroke joinstyle="miter"/>
                  </v:line>
                  <v:line id="Straight Connector 60" o:spid="_x0000_s1035" style="position:absolute;flip:x y;visibility:visible;mso-wrap-style:square" from="33927,6495" to="33927,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5gH8AAAADbAAAADwAAAGRycy9kb3ducmV2LnhtbERPTYvCMBC9C/6HMAveNF1BXapRRFlY&#10;FlawlvU6NGNbbCY1iVr/vTkIHh/ve7HqTCNu5HxtWcHnKAFBXFhdc6kgP3wPv0D4gKyxsUwKHuRh&#10;tez3Fphqe+c93bJQihjCPkUFVQhtKqUvKjLoR7YljtzJOoMhQldK7fAew00jx0kylQZrjg0VtrSp&#10;qDhnV6MgOz22u9m/5i53x8nfLPvdX64XpQYf3XoOIlAX3uKX+0crmMb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eYB/AAAAA2wAAAA8AAAAAAAAAAAAAAAAA&#10;oQIAAGRycy9kb3ducmV2LnhtbFBLBQYAAAAABAAEAPkAAACOAwAAAAA=&#10;" strokecolor="black [3200]" strokeweight=".5pt">
                    <v:stroke joinstyle="miter"/>
                  </v:line>
                  <v:line id="Straight Connector 61" o:spid="_x0000_s1036" style="position:absolute;flip:y;visibility:visible;mso-wrap-style:square" from="24659,9268" to="33994,13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n6r8AAADbAAAADwAAAGRycy9kb3ducmV2LnhtbESP0YrCMBRE3xf8h3AF39a0CxappkUE&#10;F5+UVT/g0lzTYnNTmljr3xtB2MdhZs4w63K0rRio941jBek8AUFcOd2wUXA5776XIHxA1tg6JgVP&#10;8lAWk6815to9+I+GUzAiQtjnqKAOocul9FVNFv3cdcTRu7reYoiyN1L3+Ihw28qfJMmkxYbjQo0d&#10;bWuqbqe7VaDNgeTGmWGRmuyyq8wRD7+DUrPpuFmBCDSG//CnvdcKshTeX+IPk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an6r8AAADbAAAADwAAAAAAAAAAAAAAAACh&#10;AgAAZHJzL2Rvd25yZXYueG1sUEsFBgAAAAAEAAQA+QAAAI0DAAAAAA==&#10;" strokecolor="black [3200]" strokeweight=".5pt">
                    <v:stroke joinstyle="miter"/>
                  </v:line>
                  <v:line id="Line 39" o:spid="_x0000_s1037" style="position:absolute;flip:y;visibility:visible;mso-wrap-style:square" from="15143,0" to="15222,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39" o:spid="_x0000_s1038" style="position:absolute;flip:y;visibility:visible;mso-wrap-style:square" from="29542,9971" to="38686,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39" o:spid="_x0000_s1039" style="position:absolute;flip:y;visibility:visible;mso-wrap-style:square" from="9102,12040" to="12036,1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gd8MAAADbAAAADwAAAGRycy9kb3ducmV2LnhtbESPT4vCMBTE7wt+h/AEL4umyqJSjSLC&#10;gnha/90fzWtabF5Kk21rP/1mYWGPw8z8htnue1uJlhpfOlYwnyUgiDOnSzYK7rfP6RqED8gaK8ek&#10;4EUe9rvR2xZT7Tq+UHsNRkQI+xQVFCHUqZQ+K8iin7maOHq5ayyGKBsjdYNdhNtKLpJkKS2WHBcK&#10;rOlYUPa8flsFi/eh9ybLL+uhHc5frjMfj/yg1GTcHzYgAvXhP/zXPmkFyxX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rYHfDAAAA2wAAAA8AAAAAAAAAAAAA&#10;AAAAoQIAAGRycy9kb3ducmV2LnhtbFBLBQYAAAAABAAEAPkAAACRAwAAAAA=&#10;">
                    <v:stroke startarrow="block"/>
                  </v:line>
                </v:group>
              </v:group>
            </w:pict>
          </mc:Fallback>
        </mc:AlternateContent>
      </w:r>
    </w:p>
    <w:p w:rsidR="00D12FDE" w:rsidRPr="007E23E4" w:rsidRDefault="00D12FDE" w:rsidP="00D12FDE">
      <w:pPr>
        <w:rPr>
          <w:sz w:val="22"/>
        </w:rPr>
      </w:pPr>
    </w:p>
    <w:p w:rsidR="00D12FDE" w:rsidRPr="007E23E4" w:rsidRDefault="00D12FDE" w:rsidP="00D12FDE">
      <w:pPr>
        <w:rPr>
          <w:sz w:val="22"/>
        </w:rPr>
      </w:pPr>
    </w:p>
    <w:p w:rsidR="00D12FDE" w:rsidRPr="007E23E4" w:rsidRDefault="00D12FDE" w:rsidP="00D12FDE">
      <w:pPr>
        <w:rPr>
          <w:sz w:val="22"/>
        </w:rPr>
      </w:pPr>
    </w:p>
    <w:p w:rsidR="00D12FDE" w:rsidRPr="007E23E4" w:rsidRDefault="00D12FDE" w:rsidP="00D12FDE">
      <w:pPr>
        <w:rPr>
          <w:sz w:val="22"/>
          <w:vertAlign w:val="subscript"/>
        </w:rPr>
      </w:pPr>
    </w:p>
    <w:p w:rsidR="00D12FDE" w:rsidRPr="007E23E4" w:rsidRDefault="00D12FDE" w:rsidP="00D12FDE">
      <w:pPr>
        <w:tabs>
          <w:tab w:val="left" w:pos="1080"/>
        </w:tabs>
        <w:rPr>
          <w:sz w:val="22"/>
        </w:rPr>
      </w:pPr>
    </w:p>
    <w:p w:rsidR="00D12FDE" w:rsidRPr="007E23E4" w:rsidRDefault="00D12FDE" w:rsidP="00D12FDE">
      <w:pPr>
        <w:tabs>
          <w:tab w:val="left" w:pos="1080"/>
        </w:tabs>
        <w:rPr>
          <w:sz w:val="22"/>
        </w:rPr>
      </w:pPr>
    </w:p>
    <w:p w:rsidR="00D12FDE" w:rsidRPr="007E23E4" w:rsidRDefault="00D12FDE" w:rsidP="00D12FDE">
      <w:pPr>
        <w:tabs>
          <w:tab w:val="left" w:pos="1080"/>
        </w:tabs>
        <w:ind w:left="1080" w:hanging="360"/>
        <w:rPr>
          <w:sz w:val="22"/>
        </w:rPr>
      </w:pPr>
    </w:p>
    <w:p w:rsidR="00D12FDE" w:rsidRPr="007E23E4" w:rsidRDefault="00D12FDE" w:rsidP="00D12FDE">
      <w:pPr>
        <w:tabs>
          <w:tab w:val="left" w:pos="1080"/>
        </w:tabs>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DB5956" w:rsidRPr="007E23E4" w:rsidRDefault="00DB5956" w:rsidP="00CD7F56">
      <w:pPr>
        <w:rPr>
          <w:sz w:val="22"/>
        </w:rPr>
      </w:pPr>
    </w:p>
    <w:p w:rsidR="002F6A7B" w:rsidRPr="007E23E4" w:rsidRDefault="002F6A7B">
      <w:pPr>
        <w:rPr>
          <w:sz w:val="22"/>
          <w:highlight w:val="green"/>
        </w:rPr>
      </w:pPr>
      <w:r w:rsidRPr="007E23E4">
        <w:rPr>
          <w:sz w:val="22"/>
          <w:highlight w:val="green"/>
        </w:rPr>
        <w:br w:type="page"/>
      </w:r>
    </w:p>
    <w:p w:rsidR="00BA7044" w:rsidRPr="007E23E4" w:rsidRDefault="00EB4F19" w:rsidP="00A727DD">
      <w:pPr>
        <w:rPr>
          <w:sz w:val="22"/>
        </w:rPr>
      </w:pPr>
      <w:r w:rsidRPr="007E23E4">
        <w:rPr>
          <w:sz w:val="22"/>
        </w:rPr>
        <w:lastRenderedPageBreak/>
        <w:t>(</w:t>
      </w:r>
      <w:r w:rsidR="00654576">
        <w:rPr>
          <w:sz w:val="22"/>
        </w:rPr>
        <w:t>1</w:t>
      </w:r>
      <w:r w:rsidR="00C743CD">
        <w:rPr>
          <w:sz w:val="22"/>
        </w:rPr>
        <w:t>9</w:t>
      </w:r>
      <w:r w:rsidRPr="007E23E4">
        <w:rPr>
          <w:sz w:val="22"/>
        </w:rPr>
        <w:t xml:space="preserve"> pts) </w:t>
      </w:r>
      <w:r w:rsidRPr="007E23E4">
        <w:rPr>
          <w:b/>
          <w:sz w:val="22"/>
        </w:rPr>
        <w:t xml:space="preserve">Problem </w:t>
      </w:r>
      <w:r w:rsidR="00C22382">
        <w:rPr>
          <w:b/>
          <w:sz w:val="22"/>
        </w:rPr>
        <w:t>5</w:t>
      </w:r>
      <w:r w:rsidR="00F054D6" w:rsidRPr="007E23E4">
        <w:rPr>
          <w:sz w:val="22"/>
        </w:rPr>
        <w:t>.</w:t>
      </w:r>
      <w:r w:rsidR="005E4A34" w:rsidRPr="007E23E4">
        <w:rPr>
          <w:sz w:val="22"/>
        </w:rPr>
        <w:t xml:space="preserve"> </w:t>
      </w:r>
      <w:r w:rsidR="00A6148B">
        <w:rPr>
          <w:sz w:val="22"/>
        </w:rPr>
        <w:t xml:space="preserve"> </w:t>
      </w:r>
      <w:r w:rsidR="00FE1769">
        <w:rPr>
          <w:sz w:val="22"/>
        </w:rPr>
        <w:t xml:space="preserve">A sphere has the following potential on its surface </w:t>
      </w:r>
      <w:proofErr w:type="gramStart"/>
      <w:r w:rsidR="00FE1769">
        <w:rPr>
          <w:sz w:val="22"/>
        </w:rPr>
        <w:t xml:space="preserve">at </w:t>
      </w:r>
      <w:proofErr w:type="gramEnd"/>
      <m:oMath>
        <m:r>
          <w:rPr>
            <w:rFonts w:ascii="Cambria Math" w:hAnsi="Cambria Math"/>
            <w:sz w:val="22"/>
          </w:rPr>
          <m:t>r=R</m:t>
        </m:r>
      </m:oMath>
      <w:r w:rsidR="00FE1769">
        <w:rPr>
          <w:sz w:val="22"/>
        </w:rPr>
        <w:t xml:space="preserve">:  </w:t>
      </w:r>
      <m:oMath>
        <m:r>
          <w:rPr>
            <w:rFonts w:ascii="Cambria Math" w:hAnsi="Cambria Math"/>
            <w:sz w:val="22"/>
          </w:rPr>
          <m:t>V=</m:t>
        </m:r>
        <m:sSub>
          <m:sSubPr>
            <m:ctrlPr>
              <w:rPr>
                <w:rFonts w:ascii="Cambria Math" w:hAnsi="Cambria Math"/>
                <w:i/>
                <w:sz w:val="22"/>
              </w:rPr>
            </m:ctrlPr>
          </m:sSubPr>
          <m:e>
            <m:r>
              <w:rPr>
                <w:rFonts w:ascii="Cambria Math" w:hAnsi="Cambria Math"/>
                <w:sz w:val="22"/>
              </w:rPr>
              <m:t>V</m:t>
            </m:r>
          </m:e>
          <m:sub>
            <m:r>
              <w:rPr>
                <w:rFonts w:ascii="Cambria Math" w:hAnsi="Cambria Math"/>
                <w:sz w:val="22"/>
              </w:rPr>
              <m:t>0</m:t>
            </m:r>
          </m:sub>
        </m:sSub>
        <m:r>
          <w:rPr>
            <w:rFonts w:ascii="Cambria Math" w:hAnsi="Cambria Math"/>
            <w:sz w:val="22"/>
          </w:rPr>
          <m:t>(5</m:t>
        </m:r>
        <m:func>
          <m:funcPr>
            <m:ctrlPr>
              <w:rPr>
                <w:rFonts w:ascii="Cambria Math" w:hAnsi="Cambria Math"/>
                <w:i/>
                <w:sz w:val="22"/>
              </w:rPr>
            </m:ctrlPr>
          </m:funcPr>
          <m:fName>
            <m:sSup>
              <m:sSupPr>
                <m:ctrlPr>
                  <w:rPr>
                    <w:rFonts w:ascii="Cambria Math" w:hAnsi="Cambria Math"/>
                    <w:sz w:val="22"/>
                  </w:rPr>
                </m:ctrlPr>
              </m:sSupPr>
              <m:e>
                <m:r>
                  <m:rPr>
                    <m:sty m:val="p"/>
                  </m:rPr>
                  <w:rPr>
                    <w:rFonts w:ascii="Cambria Math" w:hAnsi="Cambria Math"/>
                    <w:sz w:val="22"/>
                  </w:rPr>
                  <m:t>cos</m:t>
                </m:r>
              </m:e>
              <m:sup>
                <m:r>
                  <m:rPr>
                    <m:sty m:val="p"/>
                  </m:rPr>
                  <w:rPr>
                    <w:rFonts w:ascii="Cambria Math" w:hAnsi="Cambria Math"/>
                    <w:sz w:val="22"/>
                  </w:rPr>
                  <m:t>3</m:t>
                </m:r>
              </m:sup>
            </m:sSup>
          </m:fName>
          <m:e>
            <m:r>
              <w:rPr>
                <w:rFonts w:ascii="Cambria Math" w:hAnsi="Cambria Math"/>
                <w:sz w:val="22"/>
              </w:rPr>
              <m:t>θ</m:t>
            </m:r>
          </m:e>
        </m:func>
        <m:r>
          <w:rPr>
            <w:rFonts w:ascii="Cambria Math" w:hAnsi="Cambria Math"/>
            <w:sz w:val="22"/>
          </w:rPr>
          <m:t>+6</m:t>
        </m:r>
        <m:func>
          <m:funcPr>
            <m:ctrlPr>
              <w:rPr>
                <w:rFonts w:ascii="Cambria Math" w:hAnsi="Cambria Math"/>
                <w:i/>
                <w:sz w:val="22"/>
              </w:rPr>
            </m:ctrlPr>
          </m:funcPr>
          <m:fName>
            <m:sSup>
              <m:sSupPr>
                <m:ctrlPr>
                  <w:rPr>
                    <w:rFonts w:ascii="Cambria Math" w:hAnsi="Cambria Math"/>
                    <w:sz w:val="22"/>
                  </w:rPr>
                </m:ctrlPr>
              </m:sSupPr>
              <m:e>
                <m:r>
                  <m:rPr>
                    <m:sty m:val="p"/>
                  </m:rPr>
                  <w:rPr>
                    <w:rFonts w:ascii="Cambria Math" w:hAnsi="Cambria Math"/>
                    <w:sz w:val="22"/>
                  </w:rPr>
                  <m:t>cos</m:t>
                </m:r>
              </m:e>
              <m:sup>
                <m:r>
                  <m:rPr>
                    <m:sty m:val="p"/>
                  </m:rPr>
                  <w:rPr>
                    <w:rFonts w:ascii="Cambria Math" w:hAnsi="Cambria Math"/>
                    <w:sz w:val="22"/>
                  </w:rPr>
                  <m:t>2</m:t>
                </m:r>
              </m:sup>
            </m:sSup>
          </m:fName>
          <m:e>
            <m:r>
              <w:rPr>
                <w:rFonts w:ascii="Cambria Math" w:hAnsi="Cambria Math"/>
                <w:sz w:val="22"/>
              </w:rPr>
              <m:t>θ</m:t>
            </m:r>
          </m:e>
        </m:func>
        <m:r>
          <w:rPr>
            <w:rFonts w:ascii="Cambria Math" w:hAnsi="Cambria Math"/>
            <w:sz w:val="22"/>
          </w:rPr>
          <m:t>-2</m:t>
        </m:r>
        <m:func>
          <m:funcPr>
            <m:ctrlPr>
              <w:rPr>
                <w:rFonts w:ascii="Cambria Math" w:hAnsi="Cambria Math"/>
                <w:i/>
                <w:sz w:val="22"/>
              </w:rPr>
            </m:ctrlPr>
          </m:funcPr>
          <m:fName>
            <m:r>
              <m:rPr>
                <m:sty m:val="p"/>
              </m:rPr>
              <w:rPr>
                <w:rFonts w:ascii="Cambria Math" w:hAnsi="Cambria Math"/>
                <w:sz w:val="22"/>
              </w:rPr>
              <m:t>cos</m:t>
            </m:r>
          </m:fName>
          <m:e>
            <m:r>
              <w:rPr>
                <w:rFonts w:ascii="Cambria Math" w:hAnsi="Cambria Math"/>
                <w:sz w:val="22"/>
              </w:rPr>
              <m:t>θ</m:t>
            </m:r>
          </m:e>
        </m:func>
        <m:r>
          <w:rPr>
            <w:rFonts w:ascii="Cambria Math" w:hAnsi="Cambria Math"/>
            <w:sz w:val="22"/>
          </w:rPr>
          <m:t>-2)</m:t>
        </m:r>
      </m:oMath>
      <w:r w:rsidR="00FE1769">
        <w:rPr>
          <w:sz w:val="22"/>
        </w:rPr>
        <w:t xml:space="preserve">.  Find the potential </w:t>
      </w:r>
      <w:r w:rsidR="00FE1769" w:rsidRPr="00FE1769">
        <w:rPr>
          <w:sz w:val="22"/>
          <w:u w:val="single"/>
        </w:rPr>
        <w:t>outside</w:t>
      </w:r>
      <w:r w:rsidR="00FE1769">
        <w:rPr>
          <w:sz w:val="22"/>
        </w:rPr>
        <w:t xml:space="preserve"> the sphere, as a function of </w:t>
      </w:r>
      <w:r w:rsidR="00FE1769" w:rsidRPr="00FE1769">
        <w:rPr>
          <w:i/>
          <w:sz w:val="22"/>
        </w:rPr>
        <w:t>R</w:t>
      </w:r>
      <w:r w:rsidR="00FE1769">
        <w:rPr>
          <w:sz w:val="22"/>
        </w:rPr>
        <w:t xml:space="preserve"> and </w:t>
      </w:r>
      <w:r w:rsidR="00FE1769" w:rsidRPr="00FE1769">
        <w:rPr>
          <w:i/>
          <w:sz w:val="22"/>
        </w:rPr>
        <w:t>θ</w:t>
      </w:r>
      <w:r w:rsidR="00FE1769">
        <w:rPr>
          <w:sz w:val="22"/>
        </w:rPr>
        <w:t xml:space="preserve">. </w:t>
      </w:r>
    </w:p>
    <w:p w:rsidR="00BA7044" w:rsidRDefault="00BA7044" w:rsidP="001736F1">
      <w:pPr>
        <w:rPr>
          <w:sz w:val="22"/>
        </w:rPr>
      </w:pPr>
    </w:p>
    <w:p w:rsidR="00FE1769" w:rsidRDefault="00FE1769">
      <w:pPr>
        <w:rPr>
          <w:sz w:val="22"/>
        </w:rPr>
      </w:pPr>
      <w:r>
        <w:rPr>
          <w:sz w:val="22"/>
        </w:rPr>
        <w:br w:type="page"/>
      </w:r>
    </w:p>
    <w:p w:rsidR="00FE1769" w:rsidRPr="007E23E4" w:rsidRDefault="00FE1769" w:rsidP="001736F1">
      <w:pPr>
        <w:rPr>
          <w:sz w:val="22"/>
        </w:rPr>
      </w:pPr>
      <w:r>
        <w:rPr>
          <w:sz w:val="22"/>
        </w:rPr>
        <w:lastRenderedPageBreak/>
        <w:t>(</w:t>
      </w:r>
      <w:proofErr w:type="gramStart"/>
      <w:r>
        <w:rPr>
          <w:sz w:val="22"/>
        </w:rPr>
        <w:t>extra</w:t>
      </w:r>
      <w:proofErr w:type="gramEnd"/>
      <w:r>
        <w:rPr>
          <w:sz w:val="22"/>
        </w:rPr>
        <w:t xml:space="preserve"> page for work in case you need it)</w:t>
      </w:r>
    </w:p>
    <w:p w:rsidR="001736F1" w:rsidRPr="007E23E4" w:rsidRDefault="001736F1">
      <w:pPr>
        <w:rPr>
          <w:sz w:val="22"/>
        </w:rPr>
      </w:pPr>
      <w:r w:rsidRPr="007E23E4">
        <w:rPr>
          <w:sz w:val="22"/>
        </w:rPr>
        <w:br w:type="page"/>
      </w:r>
    </w:p>
    <w:p w:rsidR="00D12FDE" w:rsidRDefault="00770C93" w:rsidP="00D12FDE">
      <w:pPr>
        <w:tabs>
          <w:tab w:val="left" w:pos="1080"/>
        </w:tabs>
        <w:rPr>
          <w:sz w:val="22"/>
        </w:rPr>
      </w:pPr>
      <w:r w:rsidRPr="007E23E4">
        <w:rPr>
          <w:sz w:val="22"/>
        </w:rPr>
        <w:lastRenderedPageBreak/>
        <w:t>(</w:t>
      </w:r>
      <w:r w:rsidR="00E00DEB" w:rsidRPr="007E23E4">
        <w:rPr>
          <w:sz w:val="22"/>
        </w:rPr>
        <w:t>1</w:t>
      </w:r>
      <w:r w:rsidR="00C743CD">
        <w:rPr>
          <w:sz w:val="22"/>
        </w:rPr>
        <w:t>8</w:t>
      </w:r>
      <w:r w:rsidRPr="007E23E4">
        <w:rPr>
          <w:sz w:val="22"/>
        </w:rPr>
        <w:t xml:space="preserve"> pts) </w:t>
      </w:r>
      <w:r w:rsidRPr="007E23E4">
        <w:rPr>
          <w:b/>
          <w:sz w:val="22"/>
        </w:rPr>
        <w:t xml:space="preserve">Problem </w:t>
      </w:r>
      <w:r w:rsidR="00C22382">
        <w:rPr>
          <w:b/>
          <w:sz w:val="22"/>
        </w:rPr>
        <w:t>6</w:t>
      </w:r>
      <w:r w:rsidR="00171292" w:rsidRPr="007E23E4">
        <w:rPr>
          <w:sz w:val="22"/>
        </w:rPr>
        <w:t xml:space="preserve">. </w:t>
      </w:r>
      <w:r w:rsidR="00E6529E">
        <w:rPr>
          <w:sz w:val="22"/>
        </w:rPr>
        <w:t xml:space="preserve">An infinite line of charge (charge density λ) goes along the </w:t>
      </w:r>
      <w:r w:rsidR="00E6529E" w:rsidRPr="00E6529E">
        <w:rPr>
          <w:i/>
          <w:sz w:val="22"/>
        </w:rPr>
        <w:t>z</w:t>
      </w:r>
      <w:r w:rsidR="00E6529E">
        <w:rPr>
          <w:sz w:val="22"/>
        </w:rPr>
        <w:t xml:space="preserve">-axis. </w:t>
      </w:r>
    </w:p>
    <w:p w:rsidR="00E6529E" w:rsidRDefault="00E6529E" w:rsidP="00D12FDE">
      <w:pPr>
        <w:tabs>
          <w:tab w:val="left" w:pos="1080"/>
        </w:tabs>
        <w:rPr>
          <w:sz w:val="22"/>
        </w:rPr>
      </w:pPr>
      <w:r>
        <w:rPr>
          <w:sz w:val="22"/>
        </w:rPr>
        <w:t>(a) What is the electric field from the line of charge?</w:t>
      </w: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r>
        <w:rPr>
          <w:sz w:val="22"/>
        </w:rPr>
        <w:t>(b) An infinite</w:t>
      </w:r>
      <w:r w:rsidR="00554085">
        <w:rPr>
          <w:sz w:val="22"/>
        </w:rPr>
        <w:t>ly long</w:t>
      </w:r>
      <w:r>
        <w:rPr>
          <w:sz w:val="22"/>
        </w:rPr>
        <w:t xml:space="preserve"> </w:t>
      </w:r>
      <w:r w:rsidR="00554085">
        <w:rPr>
          <w:sz w:val="22"/>
        </w:rPr>
        <w:t xml:space="preserve">thick </w:t>
      </w:r>
      <w:r>
        <w:rPr>
          <w:sz w:val="22"/>
        </w:rPr>
        <w:t xml:space="preserve">cylindrical shell (inner radius </w:t>
      </w:r>
      <w:r w:rsidRPr="00E6529E">
        <w:rPr>
          <w:i/>
          <w:sz w:val="22"/>
        </w:rPr>
        <w:t>a</w:t>
      </w:r>
      <w:r>
        <w:rPr>
          <w:sz w:val="22"/>
        </w:rPr>
        <w:t xml:space="preserve">, outer radius </w:t>
      </w:r>
      <w:r w:rsidRPr="00E6529E">
        <w:rPr>
          <w:i/>
          <w:sz w:val="22"/>
        </w:rPr>
        <w:t>b</w:t>
      </w:r>
      <w:r>
        <w:rPr>
          <w:sz w:val="22"/>
        </w:rPr>
        <w:t xml:space="preserve">, dielectric constant </w:t>
      </w:r>
      <w:r w:rsidRPr="00554085">
        <w:rPr>
          <w:i/>
          <w:sz w:val="22"/>
        </w:rPr>
        <w:t>ϵ</w:t>
      </w:r>
      <w:r w:rsidR="00554085" w:rsidRPr="00554085">
        <w:rPr>
          <w:i/>
          <w:sz w:val="22"/>
          <w:vertAlign w:val="subscript"/>
        </w:rPr>
        <w:t>r</w:t>
      </w:r>
      <w:r>
        <w:rPr>
          <w:sz w:val="22"/>
        </w:rPr>
        <w:t xml:space="preserve">) is centered on the line charge. What is the electric field </w:t>
      </w:r>
      <w:r w:rsidR="00554085">
        <w:rPr>
          <w:sz w:val="22"/>
        </w:rPr>
        <w:t>in the three regions, (</w:t>
      </w:r>
      <w:proofErr w:type="spellStart"/>
      <w:r w:rsidR="00554085">
        <w:rPr>
          <w:sz w:val="22"/>
        </w:rPr>
        <w:t>i</w:t>
      </w:r>
      <w:proofErr w:type="spellEnd"/>
      <w:proofErr w:type="gramStart"/>
      <w:r w:rsidR="00554085">
        <w:rPr>
          <w:sz w:val="22"/>
        </w:rPr>
        <w:t xml:space="preserve">) </w:t>
      </w:r>
      <w:proofErr w:type="gramEnd"/>
      <m:oMath>
        <m:r>
          <w:rPr>
            <w:rFonts w:ascii="Cambria Math" w:hAnsi="Cambria Math"/>
            <w:sz w:val="22"/>
          </w:rPr>
          <m:t>s&lt;a</m:t>
        </m:r>
      </m:oMath>
      <w:r>
        <w:rPr>
          <w:sz w:val="22"/>
        </w:rPr>
        <w:t xml:space="preserve">, </w:t>
      </w:r>
      <w:r w:rsidR="00554085">
        <w:rPr>
          <w:sz w:val="22"/>
        </w:rPr>
        <w:t xml:space="preserve">(ii) </w:t>
      </w:r>
      <m:oMath>
        <m:r>
          <w:rPr>
            <w:rFonts w:ascii="Cambria Math" w:hAnsi="Cambria Math"/>
            <w:sz w:val="22"/>
          </w:rPr>
          <m:t>a&lt;s&lt;b</m:t>
        </m:r>
      </m:oMath>
      <w:r>
        <w:rPr>
          <w:sz w:val="22"/>
        </w:rPr>
        <w:t xml:space="preserve">, and </w:t>
      </w:r>
      <w:r w:rsidR="00554085">
        <w:rPr>
          <w:sz w:val="22"/>
        </w:rPr>
        <w:t xml:space="preserve">(iii) </w:t>
      </w:r>
      <m:oMath>
        <m:r>
          <w:rPr>
            <w:rFonts w:ascii="Cambria Math" w:hAnsi="Cambria Math"/>
            <w:sz w:val="22"/>
          </w:rPr>
          <m:t>s&gt;b</m:t>
        </m:r>
      </m:oMath>
      <w:r>
        <w:rPr>
          <w:sz w:val="22"/>
        </w:rPr>
        <w:t>?</w:t>
      </w:r>
    </w:p>
    <w:p w:rsidR="00A6148B" w:rsidRDefault="00A6148B"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rsidP="00D12FDE">
      <w:pPr>
        <w:tabs>
          <w:tab w:val="left" w:pos="1080"/>
        </w:tabs>
        <w:rPr>
          <w:sz w:val="22"/>
        </w:rPr>
      </w:pPr>
    </w:p>
    <w:p w:rsidR="00E6529E" w:rsidRDefault="00E6529E">
      <w:pPr>
        <w:rPr>
          <w:sz w:val="22"/>
        </w:rPr>
      </w:pPr>
      <w:r>
        <w:rPr>
          <w:sz w:val="22"/>
        </w:rPr>
        <w:br w:type="page"/>
      </w:r>
    </w:p>
    <w:p w:rsidR="00E6529E" w:rsidRDefault="00E6529E" w:rsidP="00D12FDE">
      <w:pPr>
        <w:tabs>
          <w:tab w:val="left" w:pos="1080"/>
        </w:tabs>
        <w:rPr>
          <w:sz w:val="22"/>
        </w:rPr>
      </w:pPr>
      <w:r>
        <w:rPr>
          <w:sz w:val="22"/>
        </w:rPr>
        <w:lastRenderedPageBreak/>
        <w:t xml:space="preserve">(c) Find the bound </w:t>
      </w:r>
      <w:r w:rsidR="00554085">
        <w:rPr>
          <w:sz w:val="22"/>
        </w:rPr>
        <w:t>volume charge density</w:t>
      </w:r>
      <w:r>
        <w:rPr>
          <w:sz w:val="22"/>
        </w:rPr>
        <w:t xml:space="preserve"> </w:t>
      </w:r>
      <w:r w:rsidR="00554085">
        <w:rPr>
          <w:sz w:val="22"/>
        </w:rPr>
        <w:t xml:space="preserve">within </w:t>
      </w:r>
      <w:r>
        <w:rPr>
          <w:sz w:val="22"/>
        </w:rPr>
        <w:t xml:space="preserve">the dielectric and also </w:t>
      </w:r>
      <w:r w:rsidR="00554085">
        <w:rPr>
          <w:sz w:val="22"/>
        </w:rPr>
        <w:t xml:space="preserve">the bound surface charge densities </w:t>
      </w:r>
      <w:r>
        <w:rPr>
          <w:sz w:val="22"/>
        </w:rPr>
        <w:t xml:space="preserve">at the inner and outer surfaces of the dielectric shell. </w:t>
      </w:r>
    </w:p>
    <w:p w:rsidR="00A6148B" w:rsidRDefault="00A6148B" w:rsidP="00A6148B">
      <w:pPr>
        <w:tabs>
          <w:tab w:val="left" w:pos="1080"/>
        </w:tabs>
        <w:rPr>
          <w:sz w:val="22"/>
        </w:rPr>
      </w:pPr>
    </w:p>
    <w:p w:rsidR="00A6148B" w:rsidRDefault="00A6148B">
      <w:pPr>
        <w:rPr>
          <w:sz w:val="22"/>
        </w:rPr>
      </w:pPr>
      <w:r>
        <w:rPr>
          <w:sz w:val="22"/>
        </w:rPr>
        <w:br w:type="page"/>
      </w:r>
    </w:p>
    <w:p w:rsidR="00A6148B" w:rsidRDefault="00A6148B" w:rsidP="00A6148B">
      <w:pPr>
        <w:tabs>
          <w:tab w:val="left" w:pos="1080"/>
        </w:tabs>
        <w:rPr>
          <w:sz w:val="22"/>
        </w:rPr>
      </w:pPr>
      <w:r w:rsidRPr="007E23E4">
        <w:rPr>
          <w:sz w:val="22"/>
        </w:rPr>
        <w:lastRenderedPageBreak/>
        <w:t>(1</w:t>
      </w:r>
      <w:r w:rsidR="00C743CD">
        <w:rPr>
          <w:sz w:val="22"/>
        </w:rPr>
        <w:t>2</w:t>
      </w:r>
      <w:r w:rsidRPr="007E23E4">
        <w:rPr>
          <w:sz w:val="22"/>
        </w:rPr>
        <w:t xml:space="preserve"> pts) </w:t>
      </w:r>
      <w:r w:rsidRPr="007E23E4">
        <w:rPr>
          <w:b/>
          <w:sz w:val="22"/>
        </w:rPr>
        <w:t xml:space="preserve">Problem </w:t>
      </w:r>
      <w:r w:rsidR="00C22382">
        <w:rPr>
          <w:b/>
          <w:sz w:val="22"/>
        </w:rPr>
        <w:t>7</w:t>
      </w:r>
      <w:r w:rsidRPr="007E23E4">
        <w:rPr>
          <w:sz w:val="22"/>
        </w:rPr>
        <w:t xml:space="preserve">. </w:t>
      </w:r>
      <w:r w:rsidR="00554085">
        <w:rPr>
          <w:sz w:val="22"/>
        </w:rPr>
        <w:t xml:space="preserve">Derive the specific condition you could use in a computational relaxation problem with a square dielectric </w:t>
      </w:r>
      <w:r w:rsidR="008621E0">
        <w:rPr>
          <w:sz w:val="22"/>
        </w:rPr>
        <w:t xml:space="preserve">to set </w:t>
      </w:r>
      <w:r w:rsidR="00554085">
        <w:rPr>
          <w:sz w:val="22"/>
        </w:rPr>
        <w:t>the</w:t>
      </w:r>
      <w:r w:rsidR="00500A63">
        <w:rPr>
          <w:sz w:val="22"/>
        </w:rPr>
        <w:t xml:space="preserve"> potential of the</w:t>
      </w:r>
      <w:r w:rsidR="00554085">
        <w:rPr>
          <w:sz w:val="22"/>
        </w:rPr>
        <w:t xml:space="preserve"> (</w:t>
      </w:r>
      <w:proofErr w:type="spellStart"/>
      <w:r w:rsidR="00554085" w:rsidRPr="00554085">
        <w:rPr>
          <w:i/>
          <w:sz w:val="22"/>
        </w:rPr>
        <w:t>i</w:t>
      </w:r>
      <w:proofErr w:type="spellEnd"/>
      <w:r w:rsidR="00554085">
        <w:rPr>
          <w:sz w:val="22"/>
        </w:rPr>
        <w:t xml:space="preserve">, </w:t>
      </w:r>
      <w:r w:rsidR="00554085" w:rsidRPr="00554085">
        <w:rPr>
          <w:i/>
          <w:sz w:val="22"/>
        </w:rPr>
        <w:t>j</w:t>
      </w:r>
      <w:r w:rsidR="00554085">
        <w:rPr>
          <w:sz w:val="22"/>
        </w:rPr>
        <w:t xml:space="preserve">) cell which is located at the bottom boundary of the dielectric </w:t>
      </w:r>
      <w:r w:rsidR="00554085" w:rsidRPr="00554085">
        <w:rPr>
          <w:i/>
          <w:sz w:val="22"/>
        </w:rPr>
        <w:t>(</w:t>
      </w:r>
      <w:r w:rsidR="008621E0">
        <w:rPr>
          <w:sz w:val="22"/>
        </w:rPr>
        <w:t xml:space="preserve">dielectric constant </w:t>
      </w:r>
      <w:r w:rsidR="00554085" w:rsidRPr="00554085">
        <w:rPr>
          <w:i/>
          <w:sz w:val="22"/>
        </w:rPr>
        <w:t>ϵ</w:t>
      </w:r>
      <w:r w:rsidR="00554085" w:rsidRPr="00554085">
        <w:rPr>
          <w:i/>
          <w:sz w:val="22"/>
          <w:vertAlign w:val="subscript"/>
        </w:rPr>
        <w:t>r</w:t>
      </w:r>
      <w:r w:rsidR="00554085">
        <w:rPr>
          <w:sz w:val="22"/>
        </w:rPr>
        <w:t>) as shown.</w:t>
      </w:r>
      <w:r w:rsidR="00500A63">
        <w:rPr>
          <w:sz w:val="22"/>
        </w:rPr>
        <w:t xml:space="preserve"> Write your answer as “</w:t>
      </w:r>
      <w:proofErr w:type="spellStart"/>
      <w:r w:rsidR="00500A63" w:rsidRPr="00500A63">
        <w:rPr>
          <w:i/>
          <w:sz w:val="22"/>
        </w:rPr>
        <w:t>V</w:t>
      </w:r>
      <w:r w:rsidR="00500A63" w:rsidRPr="00500A63">
        <w:rPr>
          <w:i/>
          <w:sz w:val="22"/>
          <w:vertAlign w:val="subscript"/>
        </w:rPr>
        <w:t>i</w:t>
      </w:r>
      <w:proofErr w:type="gramStart"/>
      <w:r w:rsidR="00500A63" w:rsidRPr="00500A63">
        <w:rPr>
          <w:sz w:val="22"/>
          <w:vertAlign w:val="subscript"/>
        </w:rPr>
        <w:t>,</w:t>
      </w:r>
      <w:r w:rsidR="00500A63" w:rsidRPr="00500A63">
        <w:rPr>
          <w:i/>
          <w:sz w:val="22"/>
          <w:vertAlign w:val="subscript"/>
        </w:rPr>
        <w:t>j</w:t>
      </w:r>
      <w:proofErr w:type="spellEnd"/>
      <w:proofErr w:type="gramEnd"/>
      <w:r w:rsidR="00500A63">
        <w:rPr>
          <w:sz w:val="22"/>
        </w:rPr>
        <w:t xml:space="preserve"> = …” where the right hand side is given in terms of the potential of neighboring cells.</w:t>
      </w:r>
      <w:r w:rsidR="00500A63" w:rsidRPr="00500A63">
        <w:rPr>
          <w:sz w:val="22"/>
        </w:rPr>
        <w:t xml:space="preserve"> </w:t>
      </w:r>
      <w:r w:rsidR="00500A63">
        <w:rPr>
          <w:sz w:val="22"/>
        </w:rPr>
        <w:t>Yes, this is just like part of the computational homework problem.</w:t>
      </w:r>
    </w:p>
    <w:p w:rsidR="00554085" w:rsidRDefault="008621E0" w:rsidP="00A6148B">
      <w:pPr>
        <w:tabs>
          <w:tab w:val="left" w:pos="1080"/>
        </w:tabs>
        <w:rPr>
          <w:sz w:val="22"/>
        </w:rPr>
      </w:pPr>
      <w:r>
        <w:rPr>
          <w:noProof/>
          <w:sz w:val="22"/>
        </w:rPr>
        <mc:AlternateContent>
          <mc:Choice Requires="wpg">
            <w:drawing>
              <wp:anchor distT="0" distB="0" distL="114300" distR="114300" simplePos="0" relativeHeight="252131328" behindDoc="0" locked="0" layoutInCell="1" allowOverlap="1">
                <wp:simplePos x="0" y="0"/>
                <wp:positionH relativeFrom="margin">
                  <wp:align>left</wp:align>
                </wp:positionH>
                <wp:positionV relativeFrom="paragraph">
                  <wp:posOffset>66427</wp:posOffset>
                </wp:positionV>
                <wp:extent cx="1701386" cy="1319889"/>
                <wp:effectExtent l="0" t="0" r="0" b="0"/>
                <wp:wrapNone/>
                <wp:docPr id="15" name="Group 15"/>
                <wp:cNvGraphicFramePr/>
                <a:graphic xmlns:a="http://schemas.openxmlformats.org/drawingml/2006/main">
                  <a:graphicData uri="http://schemas.microsoft.com/office/word/2010/wordprocessingGroup">
                    <wpg:wgp>
                      <wpg:cNvGrpSpPr/>
                      <wpg:grpSpPr>
                        <a:xfrm>
                          <a:off x="0" y="0"/>
                          <a:ext cx="1701386" cy="1319889"/>
                          <a:chOff x="0" y="0"/>
                          <a:chExt cx="1701386" cy="1319889"/>
                        </a:xfrm>
                      </wpg:grpSpPr>
                      <wps:wsp>
                        <wps:cNvPr id="11" name="Rectangle 11"/>
                        <wps:cNvSpPr/>
                        <wps:spPr>
                          <a:xfrm>
                            <a:off x="0" y="0"/>
                            <a:ext cx="962108" cy="802889"/>
                          </a:xfrm>
                          <a:prstGeom prst="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13468" y="675861"/>
                            <a:ext cx="111319" cy="1272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H="1" flipV="1">
                            <a:off x="469127" y="739472"/>
                            <a:ext cx="222637" cy="2305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310101" y="938254"/>
                            <a:ext cx="1391285" cy="381635"/>
                          </a:xfrm>
                          <a:prstGeom prst="rect">
                            <a:avLst/>
                          </a:prstGeom>
                          <a:noFill/>
                          <a:ln w="9525">
                            <a:noFill/>
                            <a:miter lim="800000"/>
                            <a:headEnd/>
                            <a:tailEnd/>
                          </a:ln>
                        </wps:spPr>
                        <wps:txbx>
                          <w:txbxContent>
                            <w:p w:rsidR="008621E0" w:rsidRPr="008621E0" w:rsidRDefault="008621E0">
                              <w:pPr>
                                <w:rPr>
                                  <w:sz w:val="20"/>
                                </w:rPr>
                              </w:pPr>
                              <w:r w:rsidRPr="008621E0">
                                <w:rPr>
                                  <w:sz w:val="20"/>
                                </w:rPr>
                                <w:t>This cell is (</w:t>
                              </w:r>
                              <w:proofErr w:type="spellStart"/>
                              <w:r w:rsidRPr="008621E0">
                                <w:rPr>
                                  <w:i/>
                                  <w:sz w:val="20"/>
                                </w:rPr>
                                <w:t>i</w:t>
                              </w:r>
                              <w:proofErr w:type="spellEnd"/>
                              <w:r w:rsidRPr="008621E0">
                                <w:rPr>
                                  <w:sz w:val="20"/>
                                </w:rPr>
                                <w:t xml:space="preserve">, </w:t>
                              </w:r>
                              <w:r w:rsidRPr="008621E0">
                                <w:rPr>
                                  <w:i/>
                                  <w:sz w:val="20"/>
                                </w:rPr>
                                <w:t>j</w:t>
                              </w:r>
                              <w:r w:rsidRPr="008621E0">
                                <w:rPr>
                                  <w:sz w:val="20"/>
                                </w:rPr>
                                <w:t>). Cell just below is (</w:t>
                              </w:r>
                              <w:r w:rsidRPr="008621E0">
                                <w:rPr>
                                  <w:i/>
                                  <w:sz w:val="20"/>
                                </w:rPr>
                                <w:t>i</w:t>
                              </w:r>
                              <w:r w:rsidRPr="008621E0">
                                <w:rPr>
                                  <w:sz w:val="20"/>
                                </w:rPr>
                                <w:t xml:space="preserve">+1, </w:t>
                              </w:r>
                              <w:r w:rsidRPr="008621E0">
                                <w:rPr>
                                  <w:i/>
                                  <w:sz w:val="20"/>
                                </w:rPr>
                                <w:t>j</w:t>
                              </w:r>
                              <w:r w:rsidRPr="008621E0">
                                <w:rPr>
                                  <w:sz w:val="20"/>
                                </w:rPr>
                                <w:t>).</w:t>
                              </w:r>
                            </w:p>
                          </w:txbxContent>
                        </wps:txbx>
                        <wps:bodyPr rot="0" vert="horz" wrap="square" lIns="91440" tIns="45720" rIns="91440" bIns="45720" anchor="t" anchorCtr="0">
                          <a:noAutofit/>
                        </wps:bodyPr>
                      </wps:wsp>
                    </wpg:wgp>
                  </a:graphicData>
                </a:graphic>
              </wp:anchor>
            </w:drawing>
          </mc:Choice>
          <mc:Fallback>
            <w:pict>
              <v:group id="Group 15" o:spid="_x0000_s1048" style="position:absolute;margin-left:0;margin-top:5.25pt;width:133.95pt;height:103.95pt;z-index:252131328;mso-position-horizontal:left;mso-position-horizontal-relative:margin" coordsize="17013,1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">
                <v:rect id="Rectangle 11" o:spid="_x0000_s1049" style="position:absolute;width:9621;height:8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PzL8A&#10;AADbAAAADwAAAGRycy9kb3ducmV2LnhtbERPyWrDMBC9F/oPYgq9NeP4EIpj2YRCITmE0LQfMFjj&#10;hVgjY8lL/j4qFHqbx1snL1fbq5lH3znRsN0koFgqZzppNPx8f769g/KBxFDvhDXc2UNZPD/llBm3&#10;yBfP19CoGCI+Iw1tCEOG6KuWLfmNG1giV7vRUohwbNCMtMRw22OaJDu01ElsaGngj5ar23WyGmpT&#10;zel5mo/uYnBJDyec2KHWry/rYQ8q8Br+xX/uo4nzt/D7SzwA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GU/MvwAAANsAAAAPAAAAAAAAAAAAAAAAAJgCAABkcnMvZG93bnJl&#10;di54bWxQSwUGAAAAAAQABAD1AAAAhAMAAAAA&#10;" fillcolor="#c9c9c9 [1942]" strokecolor="#1f4d78 [1604]" strokeweight="1pt"/>
                <v:rect id="Rectangle 12" o:spid="_x0000_s1050" style="position:absolute;left:4134;top:6758;width:1113;height:1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7Nr4A&#10;AADbAAAADwAAAGRycy9kb3ducmV2LnhtbESPzQrCMBCE74LvEFbwpqkeVKpRRBBE8ODPAyzN2lSb&#10;TWmibd/eCIK3XWZ2vtnVprWleFPtC8cKJuMEBHHmdMG5gtt1P1qA8AFZY+mYFHTkYbPu91aYatfw&#10;md6XkIsYwj5FBSaEKpXSZ4Ys+rGriKN2d7XFENc6l7rGJobbUk6TZCYtFhwJBivaGcqel5eNEKRz&#10;N5k3u+fJtMeCyu5Br06p4aDdLkEEasPf/Ls+6Fh/C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0+za+AAAA2wAAAA8AAAAAAAAAAAAAAAAAmAIAAGRycy9kb3ducmV2&#10;LnhtbFBLBQYAAAAABAAEAPUAAACDAwAAAAA=&#10;" fillcolor="#5b9bd5 [3204]" strokecolor="#1f4d78 [1604]" strokeweight="1pt"/>
                <v:shape id="Straight Arrow Connector 13" o:spid="_x0000_s1051" type="#_x0000_t32" style="position:absolute;left:4691;top:7394;width:2226;height:23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xS8MAAADbAAAADwAAAGRycy9kb3ducmV2LnhtbERP30vDMBB+H+x/CDfwbUu16KQuG2Mo&#10;+CDCqrg9ns3ZFJtLTWJb/euXgeDbfXw/b7UZbSt68qFxrOBykYEgrpxuuFbw+vIwvwURIrLG1jEp&#10;+KEAm/V0ssJCu4H31JexFimEQ4EKTIxdIWWoDFkMC9cRJ+7DeYsxQV9L7XFI4baVV1l2Iy02nBoM&#10;drQzVH2W31bB8VAeWD9fvz193bvjMv/1ZnhfKnUxG7d3ICKN8V/8537UaX4O51/SAXJ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GMUvDAAAA2wAAAA8AAAAAAAAAAAAA&#10;AAAAoQIAAGRycy9kb3ducmV2LnhtbFBLBQYAAAAABAAEAPkAAACRAwAAAAA=&#10;" strokecolor="black [3213]" strokeweight=".5pt">
                  <v:stroke endarrow="block" joinstyle="miter"/>
                </v:shape>
                <v:shape id="_x0000_s1052" type="#_x0000_t202" style="position:absolute;left:3101;top:9382;width:13912;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621E0" w:rsidRPr="008621E0" w:rsidRDefault="008621E0">
                        <w:pPr>
                          <w:rPr>
                            <w:sz w:val="20"/>
                          </w:rPr>
                        </w:pPr>
                        <w:r w:rsidRPr="008621E0">
                          <w:rPr>
                            <w:sz w:val="20"/>
                          </w:rPr>
                          <w:t>This cell is (</w:t>
                        </w:r>
                        <w:proofErr w:type="spellStart"/>
                        <w:r w:rsidRPr="008621E0">
                          <w:rPr>
                            <w:i/>
                            <w:sz w:val="20"/>
                          </w:rPr>
                          <w:t>i</w:t>
                        </w:r>
                        <w:proofErr w:type="spellEnd"/>
                        <w:r w:rsidRPr="008621E0">
                          <w:rPr>
                            <w:sz w:val="20"/>
                          </w:rPr>
                          <w:t xml:space="preserve">, </w:t>
                        </w:r>
                        <w:r w:rsidRPr="008621E0">
                          <w:rPr>
                            <w:i/>
                            <w:sz w:val="20"/>
                          </w:rPr>
                          <w:t>j</w:t>
                        </w:r>
                        <w:r w:rsidRPr="008621E0">
                          <w:rPr>
                            <w:sz w:val="20"/>
                          </w:rPr>
                          <w:t>). Cell just below is (</w:t>
                        </w:r>
                        <w:r w:rsidRPr="008621E0">
                          <w:rPr>
                            <w:i/>
                            <w:sz w:val="20"/>
                          </w:rPr>
                          <w:t>i</w:t>
                        </w:r>
                        <w:r w:rsidRPr="008621E0">
                          <w:rPr>
                            <w:sz w:val="20"/>
                          </w:rPr>
                          <w:t xml:space="preserve">+1, </w:t>
                        </w:r>
                        <w:r w:rsidRPr="008621E0">
                          <w:rPr>
                            <w:i/>
                            <w:sz w:val="20"/>
                          </w:rPr>
                          <w:t>j</w:t>
                        </w:r>
                        <w:r w:rsidRPr="008621E0">
                          <w:rPr>
                            <w:sz w:val="20"/>
                          </w:rPr>
                          <w:t>).</w:t>
                        </w:r>
                      </w:p>
                    </w:txbxContent>
                  </v:textbox>
                </v:shape>
                <w10:wrap anchorx="margin"/>
              </v:group>
            </w:pict>
          </mc:Fallback>
        </mc:AlternateContent>
      </w:r>
    </w:p>
    <w:p w:rsidR="00554085" w:rsidRPr="007E23E4" w:rsidRDefault="00554085" w:rsidP="00A6148B">
      <w:pPr>
        <w:tabs>
          <w:tab w:val="left" w:pos="1080"/>
        </w:tabs>
        <w:rPr>
          <w:sz w:val="22"/>
        </w:rPr>
      </w:pPr>
    </w:p>
    <w:p w:rsidR="00A6148B" w:rsidRPr="007E23E4" w:rsidRDefault="00A6148B" w:rsidP="00D12FDE">
      <w:pPr>
        <w:tabs>
          <w:tab w:val="left" w:pos="1080"/>
        </w:tabs>
        <w:rPr>
          <w:sz w:val="22"/>
        </w:rPr>
      </w:pPr>
    </w:p>
    <w:p w:rsidR="00D12FDE" w:rsidRPr="007E23E4" w:rsidRDefault="00D12FDE" w:rsidP="00D12FDE">
      <w:pPr>
        <w:tabs>
          <w:tab w:val="left" w:pos="1080"/>
        </w:tabs>
        <w:rPr>
          <w:sz w:val="22"/>
        </w:rPr>
      </w:pPr>
    </w:p>
    <w:p w:rsidR="00DB19D6" w:rsidRPr="007E23E4" w:rsidRDefault="00DB19D6">
      <w:pPr>
        <w:rPr>
          <w:sz w:val="22"/>
        </w:rPr>
      </w:pPr>
    </w:p>
    <w:sectPr w:rsidR="00DB19D6" w:rsidRPr="007E23E4" w:rsidSect="00F71D25">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94" w:rsidRDefault="00941E94">
      <w:r>
        <w:separator/>
      </w:r>
    </w:p>
  </w:endnote>
  <w:endnote w:type="continuationSeparator" w:id="0">
    <w:p w:rsidR="00941E94" w:rsidRDefault="0094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5D" w:rsidRDefault="0001235D" w:rsidP="008A7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235D" w:rsidRDefault="00012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5D" w:rsidRPr="00C02D43" w:rsidRDefault="0001235D" w:rsidP="008A7513">
    <w:pPr>
      <w:pStyle w:val="Footer"/>
      <w:framePr w:wrap="around" w:vAnchor="text" w:hAnchor="margin" w:xAlign="center" w:y="1"/>
      <w:rPr>
        <w:rStyle w:val="PageNumber"/>
        <w:sz w:val="20"/>
        <w:szCs w:val="22"/>
      </w:rPr>
    </w:pPr>
    <w:r w:rsidRPr="00C02D43">
      <w:rPr>
        <w:rStyle w:val="PageNumber"/>
        <w:sz w:val="20"/>
        <w:szCs w:val="22"/>
      </w:rPr>
      <w:t xml:space="preserve">Physics 441 Exam </w:t>
    </w:r>
    <w:r>
      <w:rPr>
        <w:rStyle w:val="PageNumber"/>
        <w:sz w:val="20"/>
        <w:szCs w:val="22"/>
      </w:rPr>
      <w:t>2</w:t>
    </w:r>
    <w:r w:rsidRPr="00C02D43">
      <w:rPr>
        <w:rStyle w:val="PageNumber"/>
        <w:sz w:val="20"/>
        <w:szCs w:val="22"/>
      </w:rPr>
      <w:t xml:space="preserve"> – </w:t>
    </w:r>
    <w:proofErr w:type="spellStart"/>
    <w:r w:rsidRPr="00C02D43">
      <w:rPr>
        <w:rStyle w:val="PageNumber"/>
        <w:sz w:val="20"/>
        <w:szCs w:val="22"/>
      </w:rPr>
      <w:t>pg</w:t>
    </w:r>
    <w:proofErr w:type="spellEnd"/>
    <w:r w:rsidRPr="00C02D43">
      <w:rPr>
        <w:rStyle w:val="PageNumber"/>
        <w:sz w:val="20"/>
        <w:szCs w:val="22"/>
      </w:rPr>
      <w:t xml:space="preserve"> </w:t>
    </w:r>
    <w:r w:rsidRPr="00C02D43">
      <w:rPr>
        <w:rStyle w:val="PageNumber"/>
        <w:sz w:val="20"/>
        <w:szCs w:val="22"/>
      </w:rPr>
      <w:fldChar w:fldCharType="begin"/>
    </w:r>
    <w:r w:rsidRPr="00C02D43">
      <w:rPr>
        <w:rStyle w:val="PageNumber"/>
        <w:sz w:val="20"/>
        <w:szCs w:val="22"/>
      </w:rPr>
      <w:instrText xml:space="preserve">PAGE  </w:instrText>
    </w:r>
    <w:r w:rsidRPr="00C02D43">
      <w:rPr>
        <w:rStyle w:val="PageNumber"/>
        <w:sz w:val="20"/>
        <w:szCs w:val="22"/>
      </w:rPr>
      <w:fldChar w:fldCharType="separate"/>
    </w:r>
    <w:r w:rsidR="000B240D">
      <w:rPr>
        <w:rStyle w:val="PageNumber"/>
        <w:noProof/>
        <w:sz w:val="20"/>
        <w:szCs w:val="22"/>
      </w:rPr>
      <w:t>2</w:t>
    </w:r>
    <w:r w:rsidRPr="00C02D43">
      <w:rPr>
        <w:rStyle w:val="PageNumber"/>
        <w:sz w:val="20"/>
        <w:szCs w:val="22"/>
      </w:rPr>
      <w:fldChar w:fldCharType="end"/>
    </w:r>
  </w:p>
  <w:p w:rsidR="0001235D" w:rsidRDefault="00012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241132"/>
      <w:docPartObj>
        <w:docPartGallery w:val="Page Numbers (Bottom of Page)"/>
        <w:docPartUnique/>
      </w:docPartObj>
    </w:sdtPr>
    <w:sdtEndPr>
      <w:rPr>
        <w:noProof/>
      </w:rPr>
    </w:sdtEndPr>
    <w:sdtContent>
      <w:p w:rsidR="0001235D" w:rsidRDefault="0001235D">
        <w:pPr>
          <w:pStyle w:val="Footer"/>
          <w:jc w:val="center"/>
        </w:pPr>
        <w:r>
          <w:t xml:space="preserve">Phys 441 Final Exam – </w:t>
        </w:r>
        <w:proofErr w:type="spellStart"/>
        <w:r>
          <w:t>pg</w:t>
        </w:r>
        <w:proofErr w:type="spellEnd"/>
        <w:r>
          <w:t xml:space="preserve"> </w:t>
        </w:r>
        <w:r w:rsidRPr="002F1B16">
          <w:rPr>
            <w:sz w:val="20"/>
          </w:rPr>
          <w:fldChar w:fldCharType="begin"/>
        </w:r>
        <w:r w:rsidRPr="002F1B16">
          <w:rPr>
            <w:sz w:val="20"/>
          </w:rPr>
          <w:instrText xml:space="preserve"> PAGE   \* MERGEFORMAT </w:instrText>
        </w:r>
        <w:r w:rsidRPr="002F1B16">
          <w:rPr>
            <w:sz w:val="20"/>
          </w:rPr>
          <w:fldChar w:fldCharType="separate"/>
        </w:r>
        <w:r w:rsidR="000B240D">
          <w:rPr>
            <w:noProof/>
            <w:sz w:val="20"/>
          </w:rPr>
          <w:t>4</w:t>
        </w:r>
        <w:r w:rsidRPr="002F1B16">
          <w:rPr>
            <w:noProof/>
            <w:sz w:val="20"/>
          </w:rPr>
          <w:fldChar w:fldCharType="end"/>
        </w:r>
      </w:p>
    </w:sdtContent>
  </w:sdt>
  <w:p w:rsidR="0001235D" w:rsidRDefault="000123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89756"/>
      <w:docPartObj>
        <w:docPartGallery w:val="Page Numbers (Bottom of Page)"/>
        <w:docPartUnique/>
      </w:docPartObj>
    </w:sdtPr>
    <w:sdtEndPr>
      <w:rPr>
        <w:noProof/>
      </w:rPr>
    </w:sdtEndPr>
    <w:sdtContent>
      <w:p w:rsidR="0001235D" w:rsidRDefault="0001235D">
        <w:pPr>
          <w:pStyle w:val="Footer"/>
          <w:jc w:val="center"/>
        </w:pPr>
        <w:r>
          <w:t xml:space="preserve">Phys 441 Final Exam – </w:t>
        </w:r>
        <w:proofErr w:type="spellStart"/>
        <w:r>
          <w:t>pg</w:t>
        </w:r>
        <w:proofErr w:type="spellEnd"/>
        <w:r>
          <w:t xml:space="preserve"> </w:t>
        </w:r>
        <w:r w:rsidRPr="002F1B16">
          <w:rPr>
            <w:sz w:val="20"/>
          </w:rPr>
          <w:fldChar w:fldCharType="begin"/>
        </w:r>
        <w:r w:rsidRPr="002F1B16">
          <w:rPr>
            <w:sz w:val="20"/>
          </w:rPr>
          <w:instrText xml:space="preserve"> PAGE   \* MERGEFORMAT </w:instrText>
        </w:r>
        <w:r w:rsidRPr="002F1B16">
          <w:rPr>
            <w:sz w:val="20"/>
          </w:rPr>
          <w:fldChar w:fldCharType="separate"/>
        </w:r>
        <w:r w:rsidR="000B240D">
          <w:rPr>
            <w:noProof/>
            <w:sz w:val="20"/>
          </w:rPr>
          <w:t>5</w:t>
        </w:r>
        <w:r w:rsidRPr="002F1B16">
          <w:rPr>
            <w:noProof/>
            <w:sz w:val="20"/>
          </w:rPr>
          <w:fldChar w:fldCharType="end"/>
        </w:r>
      </w:p>
    </w:sdtContent>
  </w:sdt>
  <w:p w:rsidR="0001235D" w:rsidRDefault="000123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829115"/>
      <w:docPartObj>
        <w:docPartGallery w:val="Page Numbers (Bottom of Page)"/>
        <w:docPartUnique/>
      </w:docPartObj>
    </w:sdtPr>
    <w:sdtEndPr>
      <w:rPr>
        <w:noProof/>
      </w:rPr>
    </w:sdtEndPr>
    <w:sdtContent>
      <w:p w:rsidR="0001235D" w:rsidRDefault="0001235D">
        <w:pPr>
          <w:pStyle w:val="Footer"/>
          <w:jc w:val="center"/>
        </w:pPr>
        <w:r>
          <w:t xml:space="preserve">Phys 441 Exam </w:t>
        </w:r>
        <w:r w:rsidR="00A07C21">
          <w:t xml:space="preserve">2 </w:t>
        </w:r>
        <w:r>
          <w:t xml:space="preserve">– </w:t>
        </w:r>
        <w:proofErr w:type="spellStart"/>
        <w:r>
          <w:t>pg</w:t>
        </w:r>
        <w:proofErr w:type="spellEnd"/>
        <w:r>
          <w:t xml:space="preserve"> </w:t>
        </w:r>
        <w:r w:rsidRPr="002F1B16">
          <w:rPr>
            <w:sz w:val="20"/>
          </w:rPr>
          <w:fldChar w:fldCharType="begin"/>
        </w:r>
        <w:r w:rsidRPr="002F1B16">
          <w:rPr>
            <w:sz w:val="20"/>
          </w:rPr>
          <w:instrText xml:space="preserve"> PAGE   \* MERGEFORMAT </w:instrText>
        </w:r>
        <w:r w:rsidRPr="002F1B16">
          <w:rPr>
            <w:sz w:val="20"/>
          </w:rPr>
          <w:fldChar w:fldCharType="separate"/>
        </w:r>
        <w:r w:rsidR="000B240D">
          <w:rPr>
            <w:noProof/>
            <w:sz w:val="20"/>
          </w:rPr>
          <w:t>8</w:t>
        </w:r>
        <w:r w:rsidRPr="002F1B16">
          <w:rPr>
            <w:noProof/>
            <w:sz w:val="20"/>
          </w:rPr>
          <w:fldChar w:fldCharType="end"/>
        </w:r>
      </w:p>
    </w:sdtContent>
  </w:sdt>
  <w:p w:rsidR="0001235D" w:rsidRDefault="00012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94" w:rsidRDefault="00941E94">
      <w:r>
        <w:separator/>
      </w:r>
    </w:p>
  </w:footnote>
  <w:footnote w:type="continuationSeparator" w:id="0">
    <w:p w:rsidR="00941E94" w:rsidRDefault="00941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C8B"/>
    <w:multiLevelType w:val="hybridMultilevel"/>
    <w:tmpl w:val="7DA6AD66"/>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BDC01B5"/>
    <w:multiLevelType w:val="hybridMultilevel"/>
    <w:tmpl w:val="6DBC2A3A"/>
    <w:lvl w:ilvl="0" w:tplc="42E00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F7546E5"/>
    <w:multiLevelType w:val="hybridMultilevel"/>
    <w:tmpl w:val="7DA6AD66"/>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2CE40F1"/>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A0046DF"/>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3E734E1"/>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A0B4434"/>
    <w:multiLevelType w:val="hybridMultilevel"/>
    <w:tmpl w:val="04FA51B2"/>
    <w:lvl w:ilvl="0" w:tplc="8BC801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80752F0"/>
    <w:multiLevelType w:val="multilevel"/>
    <w:tmpl w:val="F026A7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7630A6"/>
    <w:multiLevelType w:val="hybridMultilevel"/>
    <w:tmpl w:val="6DBC2A3A"/>
    <w:lvl w:ilvl="0" w:tplc="42E00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57C1330"/>
    <w:multiLevelType w:val="multilevel"/>
    <w:tmpl w:val="9A6ED558"/>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10" w15:restartNumberingAfterBreak="0">
    <w:nsid w:val="6E307982"/>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26B36C8"/>
    <w:multiLevelType w:val="hybridMultilevel"/>
    <w:tmpl w:val="6DBC2A3A"/>
    <w:lvl w:ilvl="0" w:tplc="42E00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7BE13AFD"/>
    <w:multiLevelType w:val="hybridMultilevel"/>
    <w:tmpl w:val="7DA6AD66"/>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EB247A1"/>
    <w:multiLevelType w:val="hybridMultilevel"/>
    <w:tmpl w:val="7DA6AD66"/>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13"/>
  </w:num>
  <w:num w:numId="3">
    <w:abstractNumId w:val="9"/>
  </w:num>
  <w:num w:numId="4">
    <w:abstractNumId w:val="0"/>
  </w:num>
  <w:num w:numId="5">
    <w:abstractNumId w:val="6"/>
  </w:num>
  <w:num w:numId="6">
    <w:abstractNumId w:val="5"/>
  </w:num>
  <w:num w:numId="7">
    <w:abstractNumId w:val="1"/>
  </w:num>
  <w:num w:numId="8">
    <w:abstractNumId w:val="8"/>
  </w:num>
  <w:num w:numId="9">
    <w:abstractNumId w:val="4"/>
  </w:num>
  <w:num w:numId="10">
    <w:abstractNumId w:val="10"/>
  </w:num>
  <w:num w:numId="11">
    <w:abstractNumId w:val="3"/>
  </w:num>
  <w:num w:numId="12">
    <w:abstractNumId w:val="11"/>
  </w:num>
  <w:num w:numId="13">
    <w:abstractNumId w:val="2"/>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2"/>
    <w:rsid w:val="00007E73"/>
    <w:rsid w:val="0001235D"/>
    <w:rsid w:val="000129DD"/>
    <w:rsid w:val="00025723"/>
    <w:rsid w:val="00032F08"/>
    <w:rsid w:val="0005161E"/>
    <w:rsid w:val="00055BD2"/>
    <w:rsid w:val="00060E8D"/>
    <w:rsid w:val="00075F1E"/>
    <w:rsid w:val="0009218E"/>
    <w:rsid w:val="0009753B"/>
    <w:rsid w:val="000A3CC0"/>
    <w:rsid w:val="000A6ABA"/>
    <w:rsid w:val="000B240D"/>
    <w:rsid w:val="000B2BE1"/>
    <w:rsid w:val="000B46D2"/>
    <w:rsid w:val="000B6122"/>
    <w:rsid w:val="000B6688"/>
    <w:rsid w:val="000C1B36"/>
    <w:rsid w:val="000C2DF1"/>
    <w:rsid w:val="000D25B8"/>
    <w:rsid w:val="000F35E9"/>
    <w:rsid w:val="000F72D0"/>
    <w:rsid w:val="00106E18"/>
    <w:rsid w:val="00126A52"/>
    <w:rsid w:val="00131BFE"/>
    <w:rsid w:val="00134AFA"/>
    <w:rsid w:val="00136905"/>
    <w:rsid w:val="001379E5"/>
    <w:rsid w:val="00142B32"/>
    <w:rsid w:val="00147704"/>
    <w:rsid w:val="00153633"/>
    <w:rsid w:val="00156852"/>
    <w:rsid w:val="00162C6D"/>
    <w:rsid w:val="00163F18"/>
    <w:rsid w:val="00164E13"/>
    <w:rsid w:val="00171292"/>
    <w:rsid w:val="001736F1"/>
    <w:rsid w:val="00196071"/>
    <w:rsid w:val="001A4F81"/>
    <w:rsid w:val="001C007A"/>
    <w:rsid w:val="001C38E2"/>
    <w:rsid w:val="001C5C93"/>
    <w:rsid w:val="001D1270"/>
    <w:rsid w:val="001D5D12"/>
    <w:rsid w:val="001D7DED"/>
    <w:rsid w:val="001E1074"/>
    <w:rsid w:val="001E2A1B"/>
    <w:rsid w:val="001E4D76"/>
    <w:rsid w:val="001E503C"/>
    <w:rsid w:val="001E5FA8"/>
    <w:rsid w:val="001F3AE7"/>
    <w:rsid w:val="001F64CB"/>
    <w:rsid w:val="002033DC"/>
    <w:rsid w:val="00205D4E"/>
    <w:rsid w:val="0020662F"/>
    <w:rsid w:val="0021055C"/>
    <w:rsid w:val="00212DC5"/>
    <w:rsid w:val="00216FD2"/>
    <w:rsid w:val="002576ED"/>
    <w:rsid w:val="0026237A"/>
    <w:rsid w:val="00263147"/>
    <w:rsid w:val="002633A9"/>
    <w:rsid w:val="002646FB"/>
    <w:rsid w:val="00271AA6"/>
    <w:rsid w:val="00273E22"/>
    <w:rsid w:val="002916AD"/>
    <w:rsid w:val="002928DA"/>
    <w:rsid w:val="00292DF4"/>
    <w:rsid w:val="0029564C"/>
    <w:rsid w:val="002B6C4C"/>
    <w:rsid w:val="002B76B6"/>
    <w:rsid w:val="002D7B8F"/>
    <w:rsid w:val="002E360D"/>
    <w:rsid w:val="002E3BB9"/>
    <w:rsid w:val="002F34C6"/>
    <w:rsid w:val="002F6A7B"/>
    <w:rsid w:val="00311A82"/>
    <w:rsid w:val="00313A0D"/>
    <w:rsid w:val="0032416E"/>
    <w:rsid w:val="00334D94"/>
    <w:rsid w:val="00365216"/>
    <w:rsid w:val="00367291"/>
    <w:rsid w:val="0037597E"/>
    <w:rsid w:val="003819C6"/>
    <w:rsid w:val="003900E7"/>
    <w:rsid w:val="00397AF7"/>
    <w:rsid w:val="00397D7C"/>
    <w:rsid w:val="003A2BA4"/>
    <w:rsid w:val="003B1297"/>
    <w:rsid w:val="003B1B57"/>
    <w:rsid w:val="003C55E1"/>
    <w:rsid w:val="003D38F6"/>
    <w:rsid w:val="003E29B6"/>
    <w:rsid w:val="003F26EE"/>
    <w:rsid w:val="003F3AD8"/>
    <w:rsid w:val="00403A2E"/>
    <w:rsid w:val="00413C3F"/>
    <w:rsid w:val="00415C68"/>
    <w:rsid w:val="00431D05"/>
    <w:rsid w:val="00431F2D"/>
    <w:rsid w:val="00435EE1"/>
    <w:rsid w:val="00437009"/>
    <w:rsid w:val="00437741"/>
    <w:rsid w:val="004621A3"/>
    <w:rsid w:val="00464524"/>
    <w:rsid w:val="00467C0B"/>
    <w:rsid w:val="004B1CEF"/>
    <w:rsid w:val="004B49CC"/>
    <w:rsid w:val="004B6C37"/>
    <w:rsid w:val="004C03AB"/>
    <w:rsid w:val="004D0480"/>
    <w:rsid w:val="004D4232"/>
    <w:rsid w:val="004D4677"/>
    <w:rsid w:val="004E169D"/>
    <w:rsid w:val="004E2138"/>
    <w:rsid w:val="004E44D1"/>
    <w:rsid w:val="004F1979"/>
    <w:rsid w:val="00500453"/>
    <w:rsid w:val="00500A63"/>
    <w:rsid w:val="00532034"/>
    <w:rsid w:val="005342B3"/>
    <w:rsid w:val="005416F1"/>
    <w:rsid w:val="0055201D"/>
    <w:rsid w:val="00554085"/>
    <w:rsid w:val="005647BD"/>
    <w:rsid w:val="005663DD"/>
    <w:rsid w:val="00571E15"/>
    <w:rsid w:val="00580BB4"/>
    <w:rsid w:val="0058607F"/>
    <w:rsid w:val="005B4867"/>
    <w:rsid w:val="005B4F34"/>
    <w:rsid w:val="005B5C2C"/>
    <w:rsid w:val="005C0027"/>
    <w:rsid w:val="005D036D"/>
    <w:rsid w:val="005E010F"/>
    <w:rsid w:val="005E33CC"/>
    <w:rsid w:val="005E4A34"/>
    <w:rsid w:val="005F0828"/>
    <w:rsid w:val="005F6841"/>
    <w:rsid w:val="0060026D"/>
    <w:rsid w:val="00605D30"/>
    <w:rsid w:val="0062268C"/>
    <w:rsid w:val="00622929"/>
    <w:rsid w:val="00623C13"/>
    <w:rsid w:val="00631A0E"/>
    <w:rsid w:val="006423D5"/>
    <w:rsid w:val="00644720"/>
    <w:rsid w:val="00654576"/>
    <w:rsid w:val="00662DE5"/>
    <w:rsid w:val="00673CB5"/>
    <w:rsid w:val="006A38D0"/>
    <w:rsid w:val="006A64D9"/>
    <w:rsid w:val="006B0296"/>
    <w:rsid w:val="006B2AF4"/>
    <w:rsid w:val="006C0E18"/>
    <w:rsid w:val="006C52D5"/>
    <w:rsid w:val="006D0B1F"/>
    <w:rsid w:val="006E0BA2"/>
    <w:rsid w:val="006E2854"/>
    <w:rsid w:val="006F0BC6"/>
    <w:rsid w:val="007010EE"/>
    <w:rsid w:val="007043A7"/>
    <w:rsid w:val="00704D0C"/>
    <w:rsid w:val="00705B62"/>
    <w:rsid w:val="00711FE4"/>
    <w:rsid w:val="00726E8E"/>
    <w:rsid w:val="00732582"/>
    <w:rsid w:val="00742316"/>
    <w:rsid w:val="007559CA"/>
    <w:rsid w:val="00770C93"/>
    <w:rsid w:val="00783AE3"/>
    <w:rsid w:val="007916CD"/>
    <w:rsid w:val="007950C7"/>
    <w:rsid w:val="00797223"/>
    <w:rsid w:val="007A53AC"/>
    <w:rsid w:val="007B4D73"/>
    <w:rsid w:val="007B6370"/>
    <w:rsid w:val="007C521B"/>
    <w:rsid w:val="007E23E4"/>
    <w:rsid w:val="007F27D0"/>
    <w:rsid w:val="00800E00"/>
    <w:rsid w:val="00803C2A"/>
    <w:rsid w:val="008077C2"/>
    <w:rsid w:val="00807A7E"/>
    <w:rsid w:val="00810CB7"/>
    <w:rsid w:val="008212DA"/>
    <w:rsid w:val="00822621"/>
    <w:rsid w:val="0083041F"/>
    <w:rsid w:val="00851492"/>
    <w:rsid w:val="00856F05"/>
    <w:rsid w:val="00857B5F"/>
    <w:rsid w:val="008621E0"/>
    <w:rsid w:val="00872DA8"/>
    <w:rsid w:val="00875ED4"/>
    <w:rsid w:val="0088267C"/>
    <w:rsid w:val="00886E57"/>
    <w:rsid w:val="00891A31"/>
    <w:rsid w:val="008A27D5"/>
    <w:rsid w:val="008A49E6"/>
    <w:rsid w:val="008A6E9B"/>
    <w:rsid w:val="008A7513"/>
    <w:rsid w:val="008D2274"/>
    <w:rsid w:val="008D764C"/>
    <w:rsid w:val="008E0A6D"/>
    <w:rsid w:val="009117AE"/>
    <w:rsid w:val="009311EE"/>
    <w:rsid w:val="00941E94"/>
    <w:rsid w:val="009562FB"/>
    <w:rsid w:val="009835D2"/>
    <w:rsid w:val="009917C8"/>
    <w:rsid w:val="009942B5"/>
    <w:rsid w:val="009A0B39"/>
    <w:rsid w:val="009A7C24"/>
    <w:rsid w:val="009C0128"/>
    <w:rsid w:val="009C3EAB"/>
    <w:rsid w:val="009D3263"/>
    <w:rsid w:val="009E67ED"/>
    <w:rsid w:val="009F15EE"/>
    <w:rsid w:val="009F1DB3"/>
    <w:rsid w:val="00A07C21"/>
    <w:rsid w:val="00A26DA2"/>
    <w:rsid w:val="00A55689"/>
    <w:rsid w:val="00A6148B"/>
    <w:rsid w:val="00A673F5"/>
    <w:rsid w:val="00A727DD"/>
    <w:rsid w:val="00A8467A"/>
    <w:rsid w:val="00A872E6"/>
    <w:rsid w:val="00AB241B"/>
    <w:rsid w:val="00AE4262"/>
    <w:rsid w:val="00AF32D0"/>
    <w:rsid w:val="00AF56A3"/>
    <w:rsid w:val="00AF5CAF"/>
    <w:rsid w:val="00B03282"/>
    <w:rsid w:val="00B06FCD"/>
    <w:rsid w:val="00B2041B"/>
    <w:rsid w:val="00B227B4"/>
    <w:rsid w:val="00B23333"/>
    <w:rsid w:val="00B239A6"/>
    <w:rsid w:val="00B5188C"/>
    <w:rsid w:val="00B60F8E"/>
    <w:rsid w:val="00B64C0D"/>
    <w:rsid w:val="00B9088A"/>
    <w:rsid w:val="00B9162E"/>
    <w:rsid w:val="00B94881"/>
    <w:rsid w:val="00BA32FB"/>
    <w:rsid w:val="00BA6B0E"/>
    <w:rsid w:val="00BA7044"/>
    <w:rsid w:val="00BB67B7"/>
    <w:rsid w:val="00BC13EE"/>
    <w:rsid w:val="00BC2001"/>
    <w:rsid w:val="00BD2008"/>
    <w:rsid w:val="00BD4407"/>
    <w:rsid w:val="00BD7C14"/>
    <w:rsid w:val="00BE14C5"/>
    <w:rsid w:val="00BE785F"/>
    <w:rsid w:val="00C00293"/>
    <w:rsid w:val="00C02D43"/>
    <w:rsid w:val="00C07C9C"/>
    <w:rsid w:val="00C1093C"/>
    <w:rsid w:val="00C1484B"/>
    <w:rsid w:val="00C22382"/>
    <w:rsid w:val="00C241BF"/>
    <w:rsid w:val="00C2533E"/>
    <w:rsid w:val="00C35E54"/>
    <w:rsid w:val="00C4411F"/>
    <w:rsid w:val="00C47669"/>
    <w:rsid w:val="00C649E2"/>
    <w:rsid w:val="00C70CBD"/>
    <w:rsid w:val="00C743CD"/>
    <w:rsid w:val="00C946B9"/>
    <w:rsid w:val="00CA24AE"/>
    <w:rsid w:val="00CA6974"/>
    <w:rsid w:val="00CA7C6B"/>
    <w:rsid w:val="00CB28C7"/>
    <w:rsid w:val="00CC428F"/>
    <w:rsid w:val="00CC7732"/>
    <w:rsid w:val="00CD24E2"/>
    <w:rsid w:val="00CD7F56"/>
    <w:rsid w:val="00CE0964"/>
    <w:rsid w:val="00D12B73"/>
    <w:rsid w:val="00D12D7F"/>
    <w:rsid w:val="00D12FDE"/>
    <w:rsid w:val="00D2111D"/>
    <w:rsid w:val="00D26974"/>
    <w:rsid w:val="00D27DC0"/>
    <w:rsid w:val="00D329F4"/>
    <w:rsid w:val="00D3475F"/>
    <w:rsid w:val="00D37A74"/>
    <w:rsid w:val="00D50CB4"/>
    <w:rsid w:val="00D51149"/>
    <w:rsid w:val="00D5304B"/>
    <w:rsid w:val="00D535F0"/>
    <w:rsid w:val="00D540EC"/>
    <w:rsid w:val="00D54964"/>
    <w:rsid w:val="00D727FF"/>
    <w:rsid w:val="00D827D0"/>
    <w:rsid w:val="00DA085C"/>
    <w:rsid w:val="00DB19D6"/>
    <w:rsid w:val="00DB1E46"/>
    <w:rsid w:val="00DB5956"/>
    <w:rsid w:val="00DC0442"/>
    <w:rsid w:val="00DC4525"/>
    <w:rsid w:val="00DD4AB7"/>
    <w:rsid w:val="00DE0168"/>
    <w:rsid w:val="00E00DEB"/>
    <w:rsid w:val="00E039E9"/>
    <w:rsid w:val="00E075F6"/>
    <w:rsid w:val="00E2070D"/>
    <w:rsid w:val="00E25072"/>
    <w:rsid w:val="00E25BDB"/>
    <w:rsid w:val="00E2669E"/>
    <w:rsid w:val="00E26E09"/>
    <w:rsid w:val="00E27AB5"/>
    <w:rsid w:val="00E50D80"/>
    <w:rsid w:val="00E6529E"/>
    <w:rsid w:val="00E751E4"/>
    <w:rsid w:val="00E8284E"/>
    <w:rsid w:val="00E938B6"/>
    <w:rsid w:val="00EA0AF4"/>
    <w:rsid w:val="00EA4A89"/>
    <w:rsid w:val="00EB385C"/>
    <w:rsid w:val="00EB4F19"/>
    <w:rsid w:val="00EC1C01"/>
    <w:rsid w:val="00EC6F73"/>
    <w:rsid w:val="00ED4CAF"/>
    <w:rsid w:val="00ED5128"/>
    <w:rsid w:val="00EE3D2D"/>
    <w:rsid w:val="00EE5E2E"/>
    <w:rsid w:val="00EF20BE"/>
    <w:rsid w:val="00EF7E68"/>
    <w:rsid w:val="00F02086"/>
    <w:rsid w:val="00F054D6"/>
    <w:rsid w:val="00F05B1E"/>
    <w:rsid w:val="00F079AE"/>
    <w:rsid w:val="00F1101E"/>
    <w:rsid w:val="00F135B9"/>
    <w:rsid w:val="00F46D97"/>
    <w:rsid w:val="00F577DD"/>
    <w:rsid w:val="00F62394"/>
    <w:rsid w:val="00F63210"/>
    <w:rsid w:val="00F71D25"/>
    <w:rsid w:val="00F7424D"/>
    <w:rsid w:val="00FA10B0"/>
    <w:rsid w:val="00FA5BE8"/>
    <w:rsid w:val="00FC3824"/>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E0345-92A5-4759-9551-EF1B2F60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4F19"/>
    <w:pPr>
      <w:tabs>
        <w:tab w:val="center" w:pos="4320"/>
        <w:tab w:val="right" w:pos="8640"/>
      </w:tabs>
    </w:pPr>
  </w:style>
  <w:style w:type="character" w:styleId="PageNumber">
    <w:name w:val="page number"/>
    <w:basedOn w:val="DefaultParagraphFont"/>
    <w:rsid w:val="00EB4F19"/>
  </w:style>
  <w:style w:type="paragraph" w:styleId="Header">
    <w:name w:val="header"/>
    <w:basedOn w:val="Normal"/>
    <w:rsid w:val="00EB4F19"/>
    <w:pPr>
      <w:tabs>
        <w:tab w:val="center" w:pos="4320"/>
        <w:tab w:val="right" w:pos="8640"/>
      </w:tabs>
    </w:pPr>
  </w:style>
  <w:style w:type="table" w:styleId="TableGrid">
    <w:name w:val="Table Grid"/>
    <w:basedOn w:val="TableNormal"/>
    <w:rsid w:val="005E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34AFA"/>
    <w:rPr>
      <w:sz w:val="20"/>
      <w:szCs w:val="20"/>
    </w:rPr>
  </w:style>
  <w:style w:type="character" w:styleId="FootnoteReference">
    <w:name w:val="footnote reference"/>
    <w:basedOn w:val="DefaultParagraphFont"/>
    <w:semiHidden/>
    <w:rsid w:val="00134AFA"/>
    <w:rPr>
      <w:vertAlign w:val="superscript"/>
    </w:rPr>
  </w:style>
  <w:style w:type="paragraph" w:customStyle="1" w:styleId="Style">
    <w:name w:val="Style"/>
    <w:rsid w:val="00D727FF"/>
    <w:pPr>
      <w:autoSpaceDE w:val="0"/>
      <w:autoSpaceDN w:val="0"/>
      <w:adjustRightInd w:val="0"/>
    </w:pPr>
    <w:rPr>
      <w:rFonts w:ascii="Times" w:hAnsi="Times" w:cs="Times"/>
      <w:b/>
      <w:bCs/>
      <w:sz w:val="24"/>
      <w:szCs w:val="24"/>
    </w:rPr>
  </w:style>
  <w:style w:type="character" w:customStyle="1" w:styleId="MathematicaFormatStandardForm">
    <w:name w:val="MathematicaFormatStandardForm"/>
    <w:uiPriority w:val="99"/>
    <w:rsid w:val="00D727FF"/>
    <w:rPr>
      <w:rFonts w:ascii="Courier" w:hAnsi="Courier" w:cs="Courier"/>
    </w:rPr>
  </w:style>
  <w:style w:type="paragraph" w:customStyle="1" w:styleId="Style1">
    <w:name w:val="Style1"/>
    <w:rsid w:val="00D727FF"/>
    <w:pPr>
      <w:autoSpaceDE w:val="0"/>
      <w:autoSpaceDN w:val="0"/>
      <w:adjustRightInd w:val="0"/>
    </w:pPr>
    <w:rPr>
      <w:rFonts w:ascii="Times" w:hAnsi="Times" w:cs="Times"/>
      <w:sz w:val="24"/>
      <w:szCs w:val="24"/>
    </w:rPr>
  </w:style>
  <w:style w:type="character" w:styleId="PlaceholderText">
    <w:name w:val="Placeholder Text"/>
    <w:basedOn w:val="DefaultParagraphFont"/>
    <w:uiPriority w:val="99"/>
    <w:semiHidden/>
    <w:rsid w:val="00D37A74"/>
    <w:rPr>
      <w:color w:val="808080"/>
    </w:rPr>
  </w:style>
  <w:style w:type="paragraph" w:styleId="BalloonText">
    <w:name w:val="Balloon Text"/>
    <w:basedOn w:val="Normal"/>
    <w:link w:val="BalloonTextChar"/>
    <w:uiPriority w:val="99"/>
    <w:semiHidden/>
    <w:unhideWhenUsed/>
    <w:rsid w:val="00196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71"/>
    <w:rPr>
      <w:rFonts w:ascii="Segoe UI" w:hAnsi="Segoe UI" w:cs="Segoe UI"/>
      <w:sz w:val="18"/>
      <w:szCs w:val="18"/>
    </w:rPr>
  </w:style>
  <w:style w:type="paragraph" w:styleId="ListParagraph">
    <w:name w:val="List Paragraph"/>
    <w:basedOn w:val="Normal"/>
    <w:uiPriority w:val="34"/>
    <w:qFormat/>
    <w:rsid w:val="00E8284E"/>
    <w:pPr>
      <w:ind w:left="720"/>
      <w:contextualSpacing/>
    </w:pPr>
  </w:style>
  <w:style w:type="paragraph" w:styleId="PlainText">
    <w:name w:val="Plain Text"/>
    <w:basedOn w:val="Normal"/>
    <w:link w:val="PlainTextChar"/>
    <w:rsid w:val="00F1101E"/>
    <w:rPr>
      <w:rFonts w:ascii="Courier New" w:hAnsi="Courier New" w:cs="Courier New"/>
      <w:sz w:val="20"/>
      <w:szCs w:val="20"/>
    </w:rPr>
  </w:style>
  <w:style w:type="character" w:customStyle="1" w:styleId="PlainTextChar">
    <w:name w:val="Plain Text Char"/>
    <w:basedOn w:val="DefaultParagraphFont"/>
    <w:link w:val="PlainText"/>
    <w:rsid w:val="00F1101E"/>
    <w:rPr>
      <w:rFonts w:ascii="Courier New" w:hAnsi="Courier New" w:cs="Courier New"/>
    </w:rPr>
  </w:style>
  <w:style w:type="character" w:customStyle="1" w:styleId="FooterChar">
    <w:name w:val="Footer Char"/>
    <w:basedOn w:val="DefaultParagraphFont"/>
    <w:link w:val="Footer"/>
    <w:uiPriority w:val="99"/>
    <w:rsid w:val="00EC1C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3BCA3-4BFA-46CA-AFD2-381408C0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16967</TotalTime>
  <Pages>13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Thermodynamics Exam 1 – 1 Mar 2004</vt:lpstr>
    </vt:vector>
  </TitlesOfParts>
  <Company>UWL</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 Exam 1 – 1 Mar 2004</dc:title>
  <dc:subject/>
  <dc:creator>John Colton</dc:creator>
  <cp:keywords/>
  <dc:description/>
  <cp:lastModifiedBy>John Colton</cp:lastModifiedBy>
  <cp:revision>21</cp:revision>
  <cp:lastPrinted>2018-10-31T22:54:00Z</cp:lastPrinted>
  <dcterms:created xsi:type="dcterms:W3CDTF">2016-05-06T17:17:00Z</dcterms:created>
  <dcterms:modified xsi:type="dcterms:W3CDTF">2018-11-09T15:48:00Z</dcterms:modified>
</cp:coreProperties>
</file>