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8" w:rsidRDefault="001204C8" w:rsidP="001204C8">
      <w:pPr>
        <w:jc w:val="center"/>
        <w:rPr>
          <w:b/>
          <w:sz w:val="22"/>
        </w:rPr>
      </w:pPr>
      <w:r w:rsidRPr="00E77B79">
        <w:rPr>
          <w:b/>
          <w:sz w:val="22"/>
        </w:rPr>
        <w:t>Physics 44</w:t>
      </w:r>
      <w:r>
        <w:rPr>
          <w:b/>
          <w:sz w:val="22"/>
        </w:rPr>
        <w:t>1</w:t>
      </w:r>
      <w:r w:rsidRPr="00E77B79">
        <w:rPr>
          <w:b/>
          <w:sz w:val="22"/>
        </w:rPr>
        <w:t xml:space="preserve"> Final Exam - due </w:t>
      </w:r>
      <w:r w:rsidR="00335362">
        <w:rPr>
          <w:b/>
          <w:sz w:val="22"/>
        </w:rPr>
        <w:t>Thurs</w:t>
      </w:r>
      <w:r w:rsidRPr="00E77B79">
        <w:rPr>
          <w:b/>
          <w:sz w:val="22"/>
        </w:rPr>
        <w:t xml:space="preserve"> </w:t>
      </w:r>
      <w:r>
        <w:rPr>
          <w:b/>
          <w:sz w:val="22"/>
        </w:rPr>
        <w:t>12</w:t>
      </w:r>
      <w:r w:rsidRPr="00E77B79">
        <w:rPr>
          <w:b/>
          <w:sz w:val="22"/>
        </w:rPr>
        <w:t>/</w:t>
      </w:r>
      <w:r w:rsidR="00841E54">
        <w:rPr>
          <w:b/>
          <w:sz w:val="22"/>
        </w:rPr>
        <w:t>20</w:t>
      </w:r>
      <w:r w:rsidRPr="00E77B79">
        <w:rPr>
          <w:b/>
          <w:sz w:val="22"/>
        </w:rPr>
        <w:t>/1</w:t>
      </w:r>
      <w:r w:rsidR="00335362">
        <w:rPr>
          <w:b/>
          <w:sz w:val="22"/>
        </w:rPr>
        <w:t>8</w:t>
      </w:r>
      <w:r w:rsidRPr="00E77B79">
        <w:rPr>
          <w:b/>
          <w:sz w:val="22"/>
        </w:rPr>
        <w:t>, 5 pm</w:t>
      </w:r>
      <w:r w:rsidR="00C2482D">
        <w:rPr>
          <w:b/>
          <w:sz w:val="22"/>
        </w:rPr>
        <w:t>,</w:t>
      </w:r>
      <w:r w:rsidR="0018407B">
        <w:rPr>
          <w:b/>
          <w:sz w:val="22"/>
        </w:rPr>
        <w:t xml:space="preserve"> to </w:t>
      </w:r>
      <w:proofErr w:type="spellStart"/>
      <w:r w:rsidR="0018407B">
        <w:rPr>
          <w:b/>
          <w:sz w:val="22"/>
        </w:rPr>
        <w:t>Dr</w:t>
      </w:r>
      <w:proofErr w:type="spellEnd"/>
      <w:r w:rsidR="0018407B">
        <w:rPr>
          <w:b/>
          <w:sz w:val="22"/>
        </w:rPr>
        <w:t xml:space="preserve"> Colton’s office (N335 ESC)</w:t>
      </w:r>
    </w:p>
    <w:p w:rsidR="001204C8" w:rsidRPr="00E77B79" w:rsidRDefault="001204C8" w:rsidP="001204C8">
      <w:pPr>
        <w:rPr>
          <w:b/>
          <w:sz w:val="22"/>
        </w:rPr>
      </w:pPr>
    </w:p>
    <w:p w:rsidR="001204C8" w:rsidRPr="00E77B79" w:rsidRDefault="001204C8" w:rsidP="001204C8">
      <w:pPr>
        <w:rPr>
          <w:b/>
          <w:sz w:val="22"/>
        </w:rPr>
      </w:pPr>
      <w:r w:rsidRPr="00E77B79">
        <w:rPr>
          <w:b/>
          <w:sz w:val="22"/>
        </w:rPr>
        <w:t>Rules/Guidance:</w:t>
      </w:r>
    </w:p>
    <w:p w:rsidR="001204C8" w:rsidRPr="00E77B79" w:rsidRDefault="001204C8" w:rsidP="001204C8">
      <w:pPr>
        <w:rPr>
          <w:sz w:val="22"/>
        </w:rPr>
      </w:pPr>
    </w:p>
    <w:p w:rsidR="001204C8" w:rsidRPr="00E77B79" w:rsidRDefault="001204C8" w:rsidP="00AE31CF">
      <w:pPr>
        <w:numPr>
          <w:ilvl w:val="0"/>
          <w:numId w:val="4"/>
        </w:numPr>
        <w:rPr>
          <w:sz w:val="22"/>
        </w:rPr>
      </w:pPr>
      <w:r w:rsidRPr="00E77B79">
        <w:rPr>
          <w:sz w:val="22"/>
        </w:rPr>
        <w:t xml:space="preserve">The exam is completely open notes/books. You may use the textbook, other textbooks, your own class notes, </w:t>
      </w:r>
      <w:r w:rsidR="00841E54">
        <w:rPr>
          <w:sz w:val="22"/>
        </w:rPr>
        <w:t xml:space="preserve">Wikipedia, the results of Google searches, other </w:t>
      </w:r>
      <w:r w:rsidR="00681973">
        <w:rPr>
          <w:sz w:val="22"/>
        </w:rPr>
        <w:t>websites</w:t>
      </w:r>
      <w:r w:rsidRPr="00E77B79">
        <w:rPr>
          <w:sz w:val="22"/>
        </w:rPr>
        <w:t>, etc.</w:t>
      </w:r>
    </w:p>
    <w:p w:rsidR="001204C8" w:rsidRPr="00E77B79" w:rsidRDefault="001204C8" w:rsidP="00AE31CF">
      <w:pPr>
        <w:numPr>
          <w:ilvl w:val="0"/>
          <w:numId w:val="4"/>
        </w:numPr>
        <w:rPr>
          <w:sz w:val="22"/>
        </w:rPr>
      </w:pPr>
      <w:r w:rsidRPr="00E77B79">
        <w:rPr>
          <w:sz w:val="22"/>
        </w:rPr>
        <w:t xml:space="preserve">You may </w:t>
      </w:r>
      <w:r w:rsidRPr="00E77B79">
        <w:rPr>
          <w:i/>
          <w:sz w:val="22"/>
        </w:rPr>
        <w:t>not</w:t>
      </w:r>
      <w:r w:rsidRPr="00E77B79">
        <w:rPr>
          <w:sz w:val="22"/>
        </w:rPr>
        <w:t xml:space="preserve"> </w:t>
      </w:r>
      <w:r w:rsidR="00681973">
        <w:rPr>
          <w:sz w:val="22"/>
        </w:rPr>
        <w:t xml:space="preserve">communicate with other people </w:t>
      </w:r>
      <w:r w:rsidRPr="00E77B79">
        <w:rPr>
          <w:sz w:val="22"/>
        </w:rPr>
        <w:t xml:space="preserve">about the exam (classmates, classmates’ notes, </w:t>
      </w:r>
      <w:r>
        <w:rPr>
          <w:sz w:val="22"/>
        </w:rPr>
        <w:t xml:space="preserve">other </w:t>
      </w:r>
      <w:r w:rsidR="00681973">
        <w:rPr>
          <w:sz w:val="22"/>
        </w:rPr>
        <w:t xml:space="preserve">current or past </w:t>
      </w:r>
      <w:r>
        <w:rPr>
          <w:sz w:val="22"/>
        </w:rPr>
        <w:t xml:space="preserve">Physics Department students, </w:t>
      </w:r>
      <w:r w:rsidRPr="00E77B79">
        <w:rPr>
          <w:sz w:val="22"/>
        </w:rPr>
        <w:t xml:space="preserve">relatives, internet </w:t>
      </w:r>
      <w:r>
        <w:rPr>
          <w:sz w:val="22"/>
        </w:rPr>
        <w:t xml:space="preserve">forums or </w:t>
      </w:r>
      <w:r w:rsidRPr="00E77B79">
        <w:rPr>
          <w:sz w:val="22"/>
        </w:rPr>
        <w:t xml:space="preserve">chat rooms, </w:t>
      </w:r>
      <w:r w:rsidR="00681973">
        <w:rPr>
          <w:sz w:val="22"/>
        </w:rPr>
        <w:t xml:space="preserve">Facebook, </w:t>
      </w:r>
      <w:r w:rsidRPr="00E77B79">
        <w:rPr>
          <w:sz w:val="22"/>
        </w:rPr>
        <w:t>etc</w:t>
      </w:r>
      <w:r w:rsidR="00681973">
        <w:rPr>
          <w:sz w:val="22"/>
        </w:rPr>
        <w:t>.</w:t>
      </w:r>
      <w:r w:rsidRPr="00E77B79">
        <w:rPr>
          <w:sz w:val="22"/>
        </w:rPr>
        <w:t>).</w:t>
      </w:r>
    </w:p>
    <w:p w:rsidR="001204C8" w:rsidRPr="00E77B79" w:rsidRDefault="001204C8" w:rsidP="00AE31CF">
      <w:pPr>
        <w:numPr>
          <w:ilvl w:val="0"/>
          <w:numId w:val="4"/>
        </w:numPr>
        <w:rPr>
          <w:sz w:val="22"/>
        </w:rPr>
      </w:pPr>
      <w:r w:rsidRPr="00E77B79">
        <w:rPr>
          <w:sz w:val="22"/>
        </w:rPr>
        <w:t>If the wording of any of the exam problems seems unclear, please talk to me and I will clarify what is meant.</w:t>
      </w:r>
    </w:p>
    <w:p w:rsidR="001204C8" w:rsidRPr="00E77B79" w:rsidRDefault="001204C8" w:rsidP="00AE31CF">
      <w:pPr>
        <w:numPr>
          <w:ilvl w:val="0"/>
          <w:numId w:val="4"/>
        </w:numPr>
        <w:rPr>
          <w:sz w:val="22"/>
        </w:rPr>
      </w:pPr>
      <w:r w:rsidRPr="00E77B79">
        <w:rPr>
          <w:sz w:val="22"/>
        </w:rPr>
        <w:t xml:space="preserve">Feel free to ask </w:t>
      </w:r>
      <w:r w:rsidR="00425692">
        <w:rPr>
          <w:sz w:val="22"/>
        </w:rPr>
        <w:t xml:space="preserve">me </w:t>
      </w:r>
      <w:r w:rsidRPr="00E77B79">
        <w:rPr>
          <w:sz w:val="22"/>
        </w:rPr>
        <w:t>any questions about homework</w:t>
      </w:r>
      <w:r>
        <w:rPr>
          <w:sz w:val="22"/>
        </w:rPr>
        <w:t xml:space="preserve">, </w:t>
      </w:r>
      <w:r w:rsidR="00335362">
        <w:rPr>
          <w:sz w:val="22"/>
        </w:rPr>
        <w:t xml:space="preserve">previous </w:t>
      </w:r>
      <w:r>
        <w:rPr>
          <w:sz w:val="22"/>
        </w:rPr>
        <w:t>exam</w:t>
      </w:r>
      <w:r w:rsidR="00335362">
        <w:rPr>
          <w:sz w:val="22"/>
        </w:rPr>
        <w:t xml:space="preserve"> questions</w:t>
      </w:r>
      <w:r>
        <w:rPr>
          <w:sz w:val="22"/>
        </w:rPr>
        <w:t>,</w:t>
      </w:r>
      <w:r w:rsidRPr="00E77B79">
        <w:rPr>
          <w:sz w:val="22"/>
        </w:rPr>
        <w:t xml:space="preserve"> or in-class worked problems. </w:t>
      </w:r>
      <w:r>
        <w:rPr>
          <w:sz w:val="22"/>
        </w:rPr>
        <w:t>But limit it to actual problems we’ve already done, rather than hypothetical problems that might be similar to the exam problems.</w:t>
      </w:r>
    </w:p>
    <w:p w:rsidR="001204C8" w:rsidRDefault="001204C8" w:rsidP="00AE31CF">
      <w:pPr>
        <w:numPr>
          <w:ilvl w:val="0"/>
          <w:numId w:val="4"/>
        </w:numPr>
        <w:rPr>
          <w:sz w:val="22"/>
        </w:rPr>
      </w:pPr>
      <w:r w:rsidRPr="00E77B79">
        <w:rPr>
          <w:sz w:val="22"/>
        </w:rPr>
        <w:t>Please work neatly and start each problem on a new page.</w:t>
      </w:r>
    </w:p>
    <w:p w:rsidR="00836B75" w:rsidRPr="003E504A" w:rsidRDefault="00836B75" w:rsidP="00836B7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</w:t>
      </w:r>
      <w:r w:rsidRPr="003E504A">
        <w:rPr>
          <w:sz w:val="22"/>
        </w:rPr>
        <w:t xml:space="preserve">lease turn in this printed out exam along with your work. </w:t>
      </w:r>
    </w:p>
    <w:p w:rsidR="00911841" w:rsidRPr="00C624D4" w:rsidRDefault="00911841" w:rsidP="00AE31CF">
      <w:pPr>
        <w:numPr>
          <w:ilvl w:val="0"/>
          <w:numId w:val="4"/>
        </w:numPr>
        <w:rPr>
          <w:sz w:val="22"/>
        </w:rPr>
      </w:pPr>
      <w:r w:rsidRPr="00C624D4">
        <w:rPr>
          <w:sz w:val="22"/>
        </w:rPr>
        <w:t xml:space="preserve">The exam is out of </w:t>
      </w:r>
      <w:r w:rsidR="00C624D4" w:rsidRPr="00C624D4">
        <w:rPr>
          <w:b/>
          <w:sz w:val="22"/>
        </w:rPr>
        <w:t>150</w:t>
      </w:r>
      <w:r w:rsidR="00841E54" w:rsidRPr="00C624D4">
        <w:rPr>
          <w:b/>
          <w:sz w:val="22"/>
        </w:rPr>
        <w:t xml:space="preserve"> </w:t>
      </w:r>
      <w:r w:rsidRPr="00C624D4">
        <w:rPr>
          <w:b/>
          <w:sz w:val="22"/>
        </w:rPr>
        <w:t>total points</w:t>
      </w:r>
      <w:r w:rsidRPr="00C624D4">
        <w:rPr>
          <w:sz w:val="22"/>
        </w:rPr>
        <w:t>.</w:t>
      </w:r>
    </w:p>
    <w:p w:rsidR="00836B75" w:rsidRDefault="00836B75" w:rsidP="00AE31C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My best guess is that</w:t>
      </w:r>
      <w:r w:rsidR="0099622D">
        <w:rPr>
          <w:sz w:val="22"/>
        </w:rPr>
        <w:t xml:space="preserve"> the average time the exam will take for</w:t>
      </w:r>
      <w:r>
        <w:rPr>
          <w:sz w:val="22"/>
        </w:rPr>
        <w:t xml:space="preserve"> </w:t>
      </w:r>
      <w:r w:rsidRPr="00836B75">
        <w:rPr>
          <w:b/>
          <w:sz w:val="22"/>
        </w:rPr>
        <w:t xml:space="preserve">a </w:t>
      </w:r>
      <w:r w:rsidR="0099622D">
        <w:rPr>
          <w:b/>
          <w:sz w:val="22"/>
        </w:rPr>
        <w:t xml:space="preserve">well-rested, </w:t>
      </w:r>
      <w:r w:rsidRPr="00836B75">
        <w:rPr>
          <w:b/>
          <w:sz w:val="22"/>
        </w:rPr>
        <w:t xml:space="preserve">well-prepared student should </w:t>
      </w:r>
      <w:r w:rsidR="0099622D">
        <w:rPr>
          <w:b/>
          <w:sz w:val="22"/>
        </w:rPr>
        <w:t>be</w:t>
      </w:r>
      <w:r w:rsidRPr="00836B75">
        <w:rPr>
          <w:b/>
          <w:sz w:val="22"/>
        </w:rPr>
        <w:t xml:space="preserve"> about</w:t>
      </w:r>
      <w:r>
        <w:rPr>
          <w:sz w:val="22"/>
        </w:rPr>
        <w:t xml:space="preserve"> </w:t>
      </w:r>
      <w:r w:rsidR="0099622D">
        <w:rPr>
          <w:b/>
          <w:sz w:val="22"/>
        </w:rPr>
        <w:t>5</w:t>
      </w:r>
      <w:r w:rsidR="004117CA" w:rsidRPr="004117CA">
        <w:rPr>
          <w:b/>
          <w:sz w:val="22"/>
        </w:rPr>
        <w:t>.</w:t>
      </w:r>
      <w:r w:rsidRPr="00836B75">
        <w:rPr>
          <w:b/>
          <w:sz w:val="22"/>
        </w:rPr>
        <w:t>5 hours</w:t>
      </w:r>
      <w:r>
        <w:rPr>
          <w:sz w:val="22"/>
        </w:rPr>
        <w:t xml:space="preserve">. Of course, if you are not yet </w:t>
      </w:r>
      <w:r w:rsidR="002C37EC">
        <w:rPr>
          <w:sz w:val="22"/>
        </w:rPr>
        <w:t xml:space="preserve">well-rested and </w:t>
      </w:r>
      <w:r>
        <w:rPr>
          <w:sz w:val="22"/>
        </w:rPr>
        <w:t xml:space="preserve">well-prepared, </w:t>
      </w:r>
      <w:r w:rsidR="0099622D">
        <w:rPr>
          <w:sz w:val="22"/>
        </w:rPr>
        <w:t xml:space="preserve">or if you tend to work slower than the class average, </w:t>
      </w:r>
      <w:r>
        <w:rPr>
          <w:sz w:val="22"/>
        </w:rPr>
        <w:t xml:space="preserve">then </w:t>
      </w:r>
      <w:r w:rsidR="00335362">
        <w:rPr>
          <w:sz w:val="22"/>
        </w:rPr>
        <w:t xml:space="preserve">factor </w:t>
      </w:r>
      <w:r>
        <w:rPr>
          <w:sz w:val="22"/>
        </w:rPr>
        <w:t>in additional time as appropriate</w:t>
      </w:r>
      <w:r w:rsidR="004117CA">
        <w:rPr>
          <w:sz w:val="22"/>
        </w:rPr>
        <w:t>.</w:t>
      </w:r>
    </w:p>
    <w:p w:rsidR="007C6EB6" w:rsidRDefault="007C6EB6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D3129E" w:rsidRDefault="001204C8">
      <w:pPr>
        <w:rPr>
          <w:sz w:val="22"/>
        </w:rPr>
      </w:pPr>
      <w:r>
        <w:rPr>
          <w:i/>
          <w:sz w:val="22"/>
        </w:rPr>
        <w:t xml:space="preserve">Additional </w:t>
      </w:r>
      <w:r w:rsidR="00D535F0" w:rsidRPr="00BD7C14">
        <w:rPr>
          <w:i/>
          <w:sz w:val="22"/>
        </w:rPr>
        <w:t>Instructions:</w:t>
      </w:r>
      <w:r w:rsidR="00D535F0"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="00D535F0" w:rsidRPr="00BD7C14">
        <w:rPr>
          <w:sz w:val="22"/>
        </w:rPr>
        <w:t xml:space="preserve"> your answers. </w:t>
      </w:r>
      <w:r w:rsidR="00BF1798">
        <w:rPr>
          <w:sz w:val="22"/>
        </w:rPr>
        <w:t xml:space="preserve">For the worked problems, </w:t>
      </w:r>
      <w:r w:rsidR="00BF1798" w:rsidRPr="00BF1798">
        <w:rPr>
          <w:b/>
          <w:sz w:val="22"/>
        </w:rPr>
        <w:t>s</w:t>
      </w:r>
      <w:r w:rsidR="00D535F0" w:rsidRPr="00BD7C14">
        <w:rPr>
          <w:b/>
          <w:sz w:val="22"/>
        </w:rPr>
        <w:t>how your work</w:t>
      </w:r>
      <w:r w:rsidR="00D535F0" w:rsidRPr="00BD7C14">
        <w:rPr>
          <w:sz w:val="22"/>
        </w:rPr>
        <w:t>!</w:t>
      </w:r>
      <w:r w:rsidR="00BF1798">
        <w:rPr>
          <w:sz w:val="22"/>
        </w:rPr>
        <w:t xml:space="preserve"> If you use non-obvious equations from </w:t>
      </w:r>
      <w:r w:rsidR="00BF1798" w:rsidRPr="00BF1798">
        <w:rPr>
          <w:i/>
          <w:sz w:val="22"/>
        </w:rPr>
        <w:t>Griffiths</w:t>
      </w:r>
      <w:r w:rsidR="00BF1798">
        <w:rPr>
          <w:sz w:val="22"/>
        </w:rPr>
        <w:t xml:space="preserve"> or elsewhere, cite where they come from.</w:t>
      </w:r>
      <w:r w:rsidR="00D535F0" w:rsidRPr="00BD7C14">
        <w:rPr>
          <w:sz w:val="22"/>
        </w:rPr>
        <w:t xml:space="preserve"> </w:t>
      </w:r>
      <w:r w:rsidR="00AF5CAF">
        <w:rPr>
          <w:sz w:val="22"/>
        </w:rPr>
        <w:t xml:space="preserve">And </w:t>
      </w:r>
      <w:r w:rsidR="00BF1798">
        <w:rPr>
          <w:sz w:val="22"/>
        </w:rPr>
        <w:t xml:space="preserve">of course </w:t>
      </w:r>
      <w:r w:rsidR="00AF5CAF">
        <w:rPr>
          <w:sz w:val="22"/>
        </w:rPr>
        <w:t xml:space="preserve">remember: </w:t>
      </w:r>
      <w:r w:rsidR="00AF5CAF" w:rsidRPr="00AF5CAF">
        <w:rPr>
          <w:b/>
          <w:sz w:val="22"/>
        </w:rPr>
        <w:t xml:space="preserve">in any problems involving Gauss’s </w:t>
      </w:r>
      <w:r w:rsidR="00DF16EB">
        <w:rPr>
          <w:b/>
          <w:sz w:val="22"/>
        </w:rPr>
        <w:t xml:space="preserve">or Ampere’s </w:t>
      </w:r>
      <w:r w:rsidR="00AF5CAF" w:rsidRPr="00AF5CAF">
        <w:rPr>
          <w:b/>
          <w:sz w:val="22"/>
        </w:rPr>
        <w:t>Law, you should explicitly show your Gaussian surface</w:t>
      </w:r>
      <w:r w:rsidR="00DF16EB">
        <w:rPr>
          <w:b/>
          <w:sz w:val="22"/>
        </w:rPr>
        <w:t>/</w:t>
      </w:r>
      <w:proofErr w:type="spellStart"/>
      <w:r w:rsidR="00DF16EB">
        <w:rPr>
          <w:b/>
          <w:sz w:val="22"/>
        </w:rPr>
        <w:t>Amperian</w:t>
      </w:r>
      <w:proofErr w:type="spellEnd"/>
      <w:r w:rsidR="00DF16EB">
        <w:rPr>
          <w:b/>
          <w:sz w:val="22"/>
        </w:rPr>
        <w:t xml:space="preserve"> loop</w:t>
      </w:r>
      <w:r w:rsidR="00AF5CAF">
        <w:rPr>
          <w:sz w:val="22"/>
        </w:rPr>
        <w:t>.</w:t>
      </w:r>
      <w:r w:rsidR="00E039E9">
        <w:rPr>
          <w:sz w:val="22"/>
        </w:rPr>
        <w:t xml:space="preserve"> </w:t>
      </w:r>
    </w:p>
    <w:p w:rsidR="00D3129E" w:rsidRDefault="00D3129E">
      <w:pPr>
        <w:rPr>
          <w:rFonts w:ascii="Times" w:hAnsi="Times" w:cs="Times"/>
          <w:bCs/>
          <w:sz w:val="22"/>
        </w:rPr>
      </w:pPr>
    </w:p>
    <w:p w:rsidR="00464524" w:rsidRDefault="00F577DD" w:rsidP="00464524">
      <w:pPr>
        <w:pStyle w:val="Style"/>
        <w:rPr>
          <w:b w:val="0"/>
          <w:sz w:val="22"/>
        </w:rPr>
      </w:pPr>
      <w:r w:rsidRPr="00425692">
        <w:rPr>
          <w:b w:val="0"/>
          <w:sz w:val="22"/>
        </w:rPr>
        <w:t>(</w:t>
      </w:r>
      <w:r w:rsidR="003E1F2F">
        <w:rPr>
          <w:b w:val="0"/>
          <w:sz w:val="22"/>
        </w:rPr>
        <w:t>15</w:t>
      </w:r>
      <w:r w:rsidRPr="00425692">
        <w:rPr>
          <w:b w:val="0"/>
          <w:sz w:val="22"/>
        </w:rPr>
        <w:t xml:space="preserve"> pts) </w:t>
      </w:r>
      <w:r w:rsidR="00CB28C7" w:rsidRPr="00425692">
        <w:rPr>
          <w:sz w:val="22"/>
        </w:rPr>
        <w:t>Problem 1:</w:t>
      </w:r>
      <w:r w:rsidR="00CB28C7" w:rsidRPr="00425692">
        <w:rPr>
          <w:b w:val="0"/>
          <w:sz w:val="22"/>
        </w:rPr>
        <w:t xml:space="preserve"> M</w:t>
      </w:r>
      <w:r w:rsidR="00464524" w:rsidRPr="00425692">
        <w:rPr>
          <w:b w:val="0"/>
          <w:sz w:val="22"/>
        </w:rPr>
        <w:t>ultiple choice</w:t>
      </w:r>
      <w:r w:rsidR="003E1F2F">
        <w:rPr>
          <w:b w:val="0"/>
          <w:sz w:val="22"/>
        </w:rPr>
        <w:t>, 1.5</w:t>
      </w:r>
      <w:r w:rsidRPr="00425692">
        <w:rPr>
          <w:b w:val="0"/>
          <w:sz w:val="22"/>
        </w:rPr>
        <w:t xml:space="preserve"> pts each. Circle the correct answer</w:t>
      </w:r>
      <w:r w:rsidR="00AD407B" w:rsidRPr="00425692">
        <w:rPr>
          <w:b w:val="0"/>
          <w:sz w:val="22"/>
        </w:rPr>
        <w:t xml:space="preserve">s </w:t>
      </w:r>
      <w:r w:rsidR="000906EA">
        <w:rPr>
          <w:b w:val="0"/>
          <w:sz w:val="22"/>
        </w:rPr>
        <w:t>below.</w:t>
      </w:r>
    </w:p>
    <w:p w:rsidR="006A60C8" w:rsidRPr="0040013A" w:rsidRDefault="006A60C8" w:rsidP="006A60C8">
      <w:pPr>
        <w:pStyle w:val="Style"/>
        <w:rPr>
          <w:b w:val="0"/>
          <w:sz w:val="22"/>
        </w:rPr>
      </w:pPr>
    </w:p>
    <w:p w:rsidR="006A60C8" w:rsidRPr="0040013A" w:rsidRDefault="00B04F4F" w:rsidP="00AE31CF">
      <w:pPr>
        <w:pStyle w:val="Style"/>
        <w:numPr>
          <w:ilvl w:val="1"/>
          <w:numId w:val="1"/>
        </w:numPr>
        <w:rPr>
          <w:b w:val="0"/>
          <w:sz w:val="22"/>
        </w:rPr>
      </w:pPr>
      <w:r w:rsidRPr="0040013A">
        <w:rPr>
          <w:b w:val="0"/>
          <w:sz w:val="22"/>
        </w:rPr>
        <w:t>Two charges, of magnitude -Q and +4Q, are located as indicated in the diagram. At which position will the electric field due to these charges be zero?</w:t>
      </w:r>
    </w:p>
    <w:p w:rsidR="00FE10F8" w:rsidRPr="0040013A" w:rsidRDefault="004432D8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noProof/>
          <w:sz w:val="2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2728569</wp:posOffset>
            </wp:positionH>
            <wp:positionV relativeFrom="paragraph">
              <wp:posOffset>83261</wp:posOffset>
            </wp:positionV>
            <wp:extent cx="2744263" cy="877824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6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4F4F" w:rsidRPr="0040013A">
        <w:rPr>
          <w:sz w:val="22"/>
        </w:rPr>
        <w:t>A</w:t>
      </w:r>
    </w:p>
    <w:p w:rsidR="00B04F4F" w:rsidRPr="0040013A" w:rsidRDefault="00B04F4F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sz w:val="22"/>
        </w:rPr>
        <w:t>B</w:t>
      </w:r>
    </w:p>
    <w:p w:rsidR="00B04F4F" w:rsidRPr="0040013A" w:rsidRDefault="00B04F4F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sz w:val="22"/>
        </w:rPr>
        <w:t>C</w:t>
      </w:r>
    </w:p>
    <w:p w:rsidR="00B04F4F" w:rsidRPr="0040013A" w:rsidRDefault="00B04F4F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sz w:val="22"/>
        </w:rPr>
        <w:t>D</w:t>
      </w:r>
    </w:p>
    <w:p w:rsidR="00B04F4F" w:rsidRPr="0040013A" w:rsidRDefault="00B04F4F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sz w:val="22"/>
        </w:rPr>
        <w:t>E</w:t>
      </w:r>
    </w:p>
    <w:p w:rsidR="00335362" w:rsidRPr="0040013A" w:rsidRDefault="00335362" w:rsidP="00AE31CF">
      <w:pPr>
        <w:pStyle w:val="ListParagraph"/>
        <w:numPr>
          <w:ilvl w:val="0"/>
          <w:numId w:val="3"/>
        </w:numPr>
        <w:rPr>
          <w:sz w:val="22"/>
        </w:rPr>
      </w:pPr>
      <w:r w:rsidRPr="0040013A">
        <w:rPr>
          <w:sz w:val="22"/>
        </w:rPr>
        <w:t>None of them</w:t>
      </w:r>
    </w:p>
    <w:p w:rsidR="00B04F4F" w:rsidRPr="0040013A" w:rsidRDefault="00335362" w:rsidP="00335362">
      <w:pPr>
        <w:rPr>
          <w:b/>
          <w:sz w:val="22"/>
        </w:rPr>
      </w:pPr>
      <w:r w:rsidRPr="0040013A">
        <w:rPr>
          <w:noProof/>
          <w:sz w:val="2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4747565</wp:posOffset>
            </wp:positionH>
            <wp:positionV relativeFrom="paragraph">
              <wp:posOffset>89992</wp:posOffset>
            </wp:positionV>
            <wp:extent cx="1371600" cy="1056692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F4F" w:rsidRPr="004432D8" w:rsidRDefault="00B04F4F" w:rsidP="00B04F4F">
      <w:pPr>
        <w:pStyle w:val="Style"/>
        <w:numPr>
          <w:ilvl w:val="1"/>
          <w:numId w:val="1"/>
        </w:numPr>
        <w:rPr>
          <w:b w:val="0"/>
          <w:sz w:val="22"/>
        </w:rPr>
      </w:pPr>
      <w:r w:rsidRPr="004432D8">
        <w:rPr>
          <w:b w:val="0"/>
          <w:sz w:val="22"/>
        </w:rPr>
        <w:t xml:space="preserve">Charges of +2q, +q, and –q are distributed in an area as shown. Consider a Gaussian surface located around the +2q charge, with a point P located on the </w:t>
      </w:r>
      <w:r w:rsidR="00ED0B83">
        <w:rPr>
          <w:b w:val="0"/>
          <w:sz w:val="22"/>
        </w:rPr>
        <w:t xml:space="preserve">dashed </w:t>
      </w:r>
      <w:r w:rsidRPr="004432D8">
        <w:rPr>
          <w:b w:val="0"/>
          <w:sz w:val="22"/>
        </w:rPr>
        <w:t>surface. Which of the statements is true?</w:t>
      </w:r>
    </w:p>
    <w:p w:rsidR="00B04F4F" w:rsidRPr="004432D8" w:rsidRDefault="00B04F4F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The electric field at P depends only on the +2q charge.</w:t>
      </w:r>
    </w:p>
    <w:p w:rsidR="00B04F4F" w:rsidRPr="004432D8" w:rsidRDefault="00B04F4F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The electric field is the same everywhere on the Gaussian surface.</w:t>
      </w:r>
    </w:p>
    <w:p w:rsidR="00B04F4F" w:rsidRPr="004432D8" w:rsidRDefault="00B04F4F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The electric field is the same everywhere inside the Gaussian surface.</w:t>
      </w:r>
    </w:p>
    <w:p w:rsidR="00B04F4F" w:rsidRPr="004432D8" w:rsidRDefault="00B04F4F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The net flux through the Gaussian surface depends only on the +2q charge.</w:t>
      </w:r>
    </w:p>
    <w:p w:rsidR="00B04F4F" w:rsidRPr="004432D8" w:rsidRDefault="00B04F4F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The net electric field at point P can be determined using the Gaussian surface shown.</w:t>
      </w:r>
    </w:p>
    <w:p w:rsidR="00335362" w:rsidRPr="004432D8" w:rsidRDefault="00335362" w:rsidP="00B04F4F">
      <w:pPr>
        <w:pStyle w:val="ListParagraph"/>
        <w:numPr>
          <w:ilvl w:val="0"/>
          <w:numId w:val="11"/>
        </w:numPr>
        <w:rPr>
          <w:sz w:val="22"/>
        </w:rPr>
      </w:pPr>
      <w:r w:rsidRPr="004432D8">
        <w:rPr>
          <w:sz w:val="22"/>
        </w:rPr>
        <w:t>None of the above.</w:t>
      </w:r>
    </w:p>
    <w:p w:rsidR="003407F9" w:rsidRPr="004432D8" w:rsidRDefault="003407F9" w:rsidP="003407F9">
      <w:pPr>
        <w:pStyle w:val="Style"/>
        <w:rPr>
          <w:b w:val="0"/>
          <w:sz w:val="22"/>
        </w:rPr>
      </w:pPr>
    </w:p>
    <w:p w:rsidR="003407F9" w:rsidRPr="002033DC" w:rsidRDefault="00335362" w:rsidP="003407F9">
      <w:pPr>
        <w:pStyle w:val="Style"/>
        <w:numPr>
          <w:ilvl w:val="1"/>
          <w:numId w:val="1"/>
        </w:numPr>
        <w:rPr>
          <w:b w:val="0"/>
          <w:sz w:val="22"/>
        </w:rPr>
      </w:pPr>
      <w:r w:rsidRPr="004432D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3574034</wp:posOffset>
                </wp:positionH>
                <wp:positionV relativeFrom="paragraph">
                  <wp:posOffset>328193</wp:posOffset>
                </wp:positionV>
                <wp:extent cx="2359152" cy="960120"/>
                <wp:effectExtent l="0" t="0" r="317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152" cy="960120"/>
                          <a:chOff x="0" y="0"/>
                          <a:chExt cx="2355850" cy="962025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932180" cy="932180"/>
                            <a:chOff x="0" y="0"/>
                            <a:chExt cx="932180" cy="93218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 descr="Image result for equilateral pyrami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218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1" name="Group 41"/>
                          <wpg:cNvGrpSpPr/>
                          <wpg:grpSpPr>
                            <a:xfrm>
                              <a:off x="189781" y="526212"/>
                              <a:ext cx="314800" cy="313690"/>
                              <a:chOff x="0" y="0"/>
                              <a:chExt cx="314800" cy="313690"/>
                            </a:xfrm>
                          </wpg:grpSpPr>
                          <wps:wsp>
                            <wps:cNvPr id="42" name="Oval 42"/>
                            <wps:cNvSpPr/>
                            <wps:spPr>
                              <a:xfrm>
                                <a:off x="232913" y="103517"/>
                                <a:ext cx="81887" cy="818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0" y="0"/>
                                <a:ext cx="27604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7CA" w:rsidRPr="00D51149" w:rsidRDefault="004117CA" w:rsidP="003407F9">
                                  <w:pPr>
                                    <w:rPr>
                                      <w:i/>
                                    </w:rPr>
                                  </w:pPr>
                                  <w:r w:rsidRPr="00D51149"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1557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81.4pt;margin-top:25.85pt;width:185.75pt;height:75.6pt;z-index:251712512;mso-position-horizontal-relative:margin;mso-width-relative:margin;mso-height-relative:margin" coordsize="23558,9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">
                <v:group id="Group 38" o:spid="_x0000_s1027" style="position:absolute;width:9321;height:9321" coordsize="9321,9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alt="Image result for equilateral pyramid" style="position:absolute;width:9321;height:9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7WjAAAAA2wAAAA8AAABkcnMvZG93bnJldi54bWxET01rg0AQvRfyH5YJ5NasCVLEZCMSWmqP&#10;NSHniTtRiTtr3K2af989FHp8vO99NptOjDS41rKCzToCQVxZ3XKt4Hz6eE1AOI+ssbNMCp7kIDss&#10;XvaYajvxN42lr0UIYZeigsb7PpXSVQ0ZdGvbEwfuZgeDPsChlnrAKYSbTm6j6E0abDk0NNjTsaHq&#10;Xv4YBdfLuynHIq/iorvz47RNPo9fiVKr5ZzvQHia/b/4z11oBXFYH76EHyA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ztaMAAAADbAAAADwAAAAAAAAAAAAAAAACfAgAA&#10;ZHJzL2Rvd25yZXYueG1sUEsFBgAAAAAEAAQA9wAAAIwDAAAAAA==&#10;">
                    <v:imagedata r:id="rId12" o:title="Image result for equilateral pyramid"/>
                    <v:path arrowok="t"/>
                  </v:shape>
                  <v:group id="Group 41" o:spid="_x0000_s1029" style="position:absolute;left:1897;top:5262;width:3148;height:3137" coordsize="314800,31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oval id="Oval 42" o:spid="_x0000_s1030" style="position:absolute;left:232913;top:103517;width:81887;height:8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W8IA&#10;AADbAAAADwAAAGRycy9kb3ducmV2LnhtbESPQYvCMBSE78L+h/AEb5oqIm7XKLJQUMGD3e790Tzb&#10;YPNSmqjd/fVGEDwOM/MNs9r0thE36rxxrGA6SUAQl04brhQUP9l4CcIHZI2NY1LwRx4264/BClPt&#10;7nyiWx4qESHsU1RQh9CmUvqyJot+4lri6J1dZzFE2VVSd3iPcNvIWZIspEXDcaHGlr5rKi/51Sr4&#10;32WFCdfPfJkUh8txvs+cNL9KjYb99gtEoD68w6/2TiuYz+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uFbwgAAANsAAAAPAAAAAAAAAAAAAAAAAJgCAABkcnMvZG93&#10;bnJldi54bWxQSwUGAAAAAAQABAD1AAAAhwMAAAAA&#10;" fillcolor="#5b9bd5 [3204]" strokecolor="#1f4d78 [1604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1" type="#_x0000_t202" style="position:absolute;width:276045;height:31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4117CA" w:rsidRPr="00D51149" w:rsidRDefault="004117CA" w:rsidP="003407F9">
                            <w:pPr>
                              <w:rPr>
                                <w:i/>
                              </w:rPr>
                            </w:pPr>
                            <w:r w:rsidRPr="00D51149">
                              <w:rPr>
                                <w:i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</v:group>
                <v:shape id="Picture 44" o:spid="_x0000_s1032" type="#_x0000_t75" style="position:absolute;left:12001;width:1155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JDDGAAAA2wAAAA8AAABkcnMvZG93bnJldi54bWxEj0FrwkAUhO+C/2F5Qi9iNm1F2ugqYrGt&#10;SoVGwetr9jUJZt+G7FbTf+8KgsdhZr5hJrPWVOJEjSstK3iMYhDEmdUl5wr2u+XgBYTzyBory6Tg&#10;nxzMpt3OBBNtz/xNp9TnIkDYJaig8L5OpHRZQQZdZGvi4P3axqAPssmlbvAc4KaST3E8kgZLDgsF&#10;1rQoKDumf0bBa3pYvbFffrwf15ufr8Vq+zya95V66LXzMQhPrb+Hb+1PrWA4hOuX8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QkMMYAAADbAAAADwAAAAAAAAAAAAAA&#10;AACfAgAAZHJzL2Rvd25yZXYueG1sUEsFBgAAAAAEAAQA9wAAAJIDAAAAAA=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  <w:r w:rsidR="003407F9" w:rsidRPr="004432D8">
        <w:rPr>
          <w:b w:val="0"/>
          <w:sz w:val="22"/>
        </w:rPr>
        <w:t>A charge</w:t>
      </w:r>
      <w:r w:rsidR="003407F9" w:rsidRPr="004432D8">
        <w:rPr>
          <w:b w:val="0"/>
          <w:i/>
          <w:sz w:val="22"/>
        </w:rPr>
        <w:t xml:space="preserve"> Q</w:t>
      </w:r>
      <w:r w:rsidR="003407F9" w:rsidRPr="004432D8">
        <w:rPr>
          <w:b w:val="0"/>
          <w:sz w:val="22"/>
        </w:rPr>
        <w:t xml:space="preserve"> is placed</w:t>
      </w:r>
      <w:r w:rsidR="003407F9" w:rsidRPr="002033DC">
        <w:rPr>
          <w:b w:val="0"/>
          <w:sz w:val="22"/>
        </w:rPr>
        <w:t xml:space="preserve"> at the center of the base of a </w:t>
      </w:r>
      <w:r w:rsidR="004432D8">
        <w:rPr>
          <w:b w:val="0"/>
          <w:sz w:val="22"/>
        </w:rPr>
        <w:t>square pyramid</w:t>
      </w:r>
      <w:r w:rsidR="003407F9" w:rsidRPr="002033DC">
        <w:rPr>
          <w:b w:val="0"/>
          <w:sz w:val="22"/>
        </w:rPr>
        <w:t xml:space="preserve"> as shown. What is the flux through the shaded side of the prism?</w:t>
      </w:r>
      <w:r w:rsidR="003407F9" w:rsidRPr="002033DC">
        <w:rPr>
          <w:b w:val="0"/>
          <w:noProof/>
          <w:sz w:val="22"/>
        </w:rPr>
        <w:t xml:space="preserve"> </w:t>
      </w:r>
    </w:p>
    <w:p w:rsidR="003407F9" w:rsidRPr="002033DC" w:rsidRDefault="003407F9" w:rsidP="003407F9">
      <w:pPr>
        <w:pStyle w:val="ListParagraph"/>
        <w:numPr>
          <w:ilvl w:val="2"/>
          <w:numId w:val="12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0</m:t>
        </m:r>
      </m:oMath>
    </w:p>
    <w:p w:rsidR="003407F9" w:rsidRPr="002033DC" w:rsidRDefault="004117CA" w:rsidP="003407F9">
      <w:pPr>
        <w:pStyle w:val="ListParagraph"/>
        <w:numPr>
          <w:ilvl w:val="2"/>
          <w:numId w:val="12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3407F9" w:rsidRPr="002033DC" w:rsidRDefault="004117CA" w:rsidP="003407F9">
      <w:pPr>
        <w:pStyle w:val="ListParagraph"/>
        <w:numPr>
          <w:ilvl w:val="2"/>
          <w:numId w:val="12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4ε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3407F9" w:rsidRPr="002033DC" w:rsidRDefault="004117CA" w:rsidP="003407F9">
      <w:pPr>
        <w:pStyle w:val="ListParagraph"/>
        <w:numPr>
          <w:ilvl w:val="2"/>
          <w:numId w:val="12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5ε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3407F9" w:rsidRPr="002033DC" w:rsidRDefault="004117CA" w:rsidP="003407F9">
      <w:pPr>
        <w:pStyle w:val="ListParagraph"/>
        <w:numPr>
          <w:ilvl w:val="2"/>
          <w:numId w:val="12"/>
        </w:numPr>
        <w:ind w:left="810" w:hanging="36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8ε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</m:oMath>
    </w:p>
    <w:p w:rsidR="003407F9" w:rsidRDefault="004117CA" w:rsidP="003407F9">
      <w:pPr>
        <w:pStyle w:val="ListParagraph"/>
        <w:numPr>
          <w:ilvl w:val="2"/>
          <w:numId w:val="12"/>
        </w:numPr>
        <w:ind w:left="810" w:hanging="360"/>
        <w:rPr>
          <w:rFonts w:eastAsiaTheme="minorEastAsia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Q</m:t>
            </m:r>
          </m:num>
          <m:den>
            <m:r>
              <w:rPr>
                <w:rFonts w:ascii="Cambria Math" w:hAnsi="Cambria Math"/>
                <w:sz w:val="22"/>
              </w:rPr>
              <m:t>32</m:t>
            </m:r>
          </m:den>
        </m:f>
      </m:oMath>
    </w:p>
    <w:p w:rsidR="00B83519" w:rsidRPr="002033DC" w:rsidRDefault="00B83519" w:rsidP="003407F9">
      <w:pPr>
        <w:pStyle w:val="ListParagraph"/>
        <w:numPr>
          <w:ilvl w:val="2"/>
          <w:numId w:val="12"/>
        </w:numPr>
        <w:ind w:left="810" w:hanging="360"/>
        <w:rPr>
          <w:rFonts w:eastAsiaTheme="minorEastAsia"/>
          <w:sz w:val="22"/>
        </w:rPr>
      </w:pPr>
      <w:r>
        <w:rPr>
          <w:rFonts w:eastAsiaTheme="minorEastAsia"/>
          <w:sz w:val="22"/>
        </w:rPr>
        <w:t>None of the above.</w:t>
      </w:r>
    </w:p>
    <w:p w:rsidR="005F0F5F" w:rsidRPr="007E23E4" w:rsidRDefault="005F0F5F" w:rsidP="005F0F5F">
      <w:pPr>
        <w:pStyle w:val="Style"/>
        <w:rPr>
          <w:b w:val="0"/>
          <w:sz w:val="22"/>
        </w:rPr>
      </w:pPr>
    </w:p>
    <w:p w:rsidR="005F0F5F" w:rsidRPr="007E23E4" w:rsidRDefault="005F0F5F" w:rsidP="005F0F5F">
      <w:pPr>
        <w:pStyle w:val="Style"/>
        <w:numPr>
          <w:ilvl w:val="1"/>
          <w:numId w:val="1"/>
        </w:numPr>
        <w:rPr>
          <w:b w:val="0"/>
          <w:sz w:val="22"/>
        </w:rPr>
      </w:pPr>
      <w:r w:rsidRPr="007E23E4">
        <w:rPr>
          <w:b w:val="0"/>
          <w:sz w:val="22"/>
        </w:rPr>
        <w:t>A sphere centered on the origin has a constant charge density +</w:t>
      </w:r>
      <w:r w:rsidRPr="007E23E4">
        <w:rPr>
          <w:b w:val="0"/>
          <w:i/>
          <w:sz w:val="22"/>
        </w:rPr>
        <w:t>ρ</w:t>
      </w:r>
      <w:r w:rsidRPr="007E23E4">
        <w:rPr>
          <w:b w:val="0"/>
          <w:sz w:val="22"/>
          <w:vertAlign w:val="subscript"/>
        </w:rPr>
        <w:t>0</w:t>
      </w:r>
      <w:r w:rsidRPr="007E23E4">
        <w:rPr>
          <w:b w:val="0"/>
          <w:sz w:val="22"/>
        </w:rPr>
        <w:t xml:space="preserve"> in its upper hemisphere and –</w:t>
      </w:r>
      <w:r w:rsidRPr="007E23E4">
        <w:rPr>
          <w:b w:val="0"/>
          <w:i/>
          <w:sz w:val="22"/>
        </w:rPr>
        <w:t>ρ</w:t>
      </w:r>
      <w:r w:rsidRPr="007E23E4">
        <w:rPr>
          <w:b w:val="0"/>
          <w:sz w:val="22"/>
          <w:vertAlign w:val="subscript"/>
        </w:rPr>
        <w:t>0</w:t>
      </w:r>
      <w:r w:rsidRPr="007E23E4">
        <w:rPr>
          <w:b w:val="0"/>
          <w:sz w:val="22"/>
        </w:rPr>
        <w:t xml:space="preserve"> in its lower hemisphere</w:t>
      </w:r>
      <w:r w:rsidR="00460E9F">
        <w:rPr>
          <w:b w:val="0"/>
          <w:sz w:val="22"/>
        </w:rPr>
        <w:t xml:space="preserve"> (</w:t>
      </w:r>
      <w:r w:rsidR="00460E9F" w:rsidRPr="00460E9F">
        <w:rPr>
          <w:b w:val="0"/>
          <w:i/>
          <w:sz w:val="22"/>
        </w:rPr>
        <w:t>ρ</w:t>
      </w:r>
      <w:r w:rsidR="00460E9F" w:rsidRPr="00460E9F">
        <w:rPr>
          <w:b w:val="0"/>
          <w:sz w:val="22"/>
          <w:vertAlign w:val="subscript"/>
        </w:rPr>
        <w:t>0</w:t>
      </w:r>
      <w:r w:rsidR="00460E9F">
        <w:rPr>
          <w:b w:val="0"/>
          <w:sz w:val="22"/>
        </w:rPr>
        <w:t xml:space="preserve"> is a positive number)</w:t>
      </w:r>
      <w:r w:rsidRPr="007E23E4">
        <w:rPr>
          <w:b w:val="0"/>
          <w:sz w:val="22"/>
        </w:rPr>
        <w:t xml:space="preserve">. </w:t>
      </w:r>
      <w:r w:rsidR="0084624A">
        <w:rPr>
          <w:b w:val="0"/>
          <w:sz w:val="22"/>
        </w:rPr>
        <w:t>W</w:t>
      </w:r>
      <w:r w:rsidRPr="007E23E4">
        <w:rPr>
          <w:b w:val="0"/>
          <w:sz w:val="22"/>
        </w:rPr>
        <w:t xml:space="preserve">hat will be the potential along the </w:t>
      </w:r>
      <w:r w:rsidRPr="007E23E4">
        <w:rPr>
          <w:b w:val="0"/>
          <w:i/>
          <w:sz w:val="22"/>
        </w:rPr>
        <w:t>z</w:t>
      </w:r>
      <w:r w:rsidRPr="007E23E4">
        <w:rPr>
          <w:b w:val="0"/>
          <w:sz w:val="22"/>
        </w:rPr>
        <w:t>-axis?</w:t>
      </w:r>
    </w:p>
    <w:p w:rsidR="005F0F5F" w:rsidRPr="007E23E4" w:rsidRDefault="005F0F5F" w:rsidP="005F0F5F">
      <w:pPr>
        <w:pStyle w:val="ListParagraph"/>
        <w:numPr>
          <w:ilvl w:val="0"/>
          <w:numId w:val="7"/>
        </w:numPr>
        <w:rPr>
          <w:sz w:val="22"/>
        </w:rPr>
      </w:pPr>
      <w:r w:rsidRPr="007E23E4">
        <w:rPr>
          <w:sz w:val="22"/>
        </w:rPr>
        <w:t>Positive</w:t>
      </w:r>
    </w:p>
    <w:p w:rsidR="005F0F5F" w:rsidRPr="007E23E4" w:rsidRDefault="005F0F5F" w:rsidP="005F0F5F">
      <w:pPr>
        <w:pStyle w:val="ListParagraph"/>
        <w:numPr>
          <w:ilvl w:val="0"/>
          <w:numId w:val="7"/>
        </w:numPr>
        <w:rPr>
          <w:sz w:val="22"/>
        </w:rPr>
      </w:pPr>
      <w:r w:rsidRPr="007E23E4">
        <w:rPr>
          <w:sz w:val="22"/>
        </w:rPr>
        <w:t>Negative</w:t>
      </w:r>
    </w:p>
    <w:p w:rsidR="005F0F5F" w:rsidRDefault="005F0F5F" w:rsidP="005F0F5F">
      <w:pPr>
        <w:pStyle w:val="ListParagraph"/>
        <w:numPr>
          <w:ilvl w:val="0"/>
          <w:numId w:val="7"/>
        </w:numPr>
        <w:rPr>
          <w:sz w:val="22"/>
        </w:rPr>
      </w:pPr>
      <w:r w:rsidRPr="007E23E4">
        <w:rPr>
          <w:sz w:val="22"/>
        </w:rPr>
        <w:t>Zero</w:t>
      </w:r>
    </w:p>
    <w:p w:rsidR="00335362" w:rsidRPr="00335362" w:rsidRDefault="00335362" w:rsidP="00335362">
      <w:pPr>
        <w:pStyle w:val="ListParagraph"/>
        <w:numPr>
          <w:ilvl w:val="0"/>
          <w:numId w:val="7"/>
        </w:numPr>
        <w:rPr>
          <w:sz w:val="22"/>
        </w:rPr>
      </w:pPr>
      <w:r w:rsidRPr="007E23E4">
        <w:rPr>
          <w:sz w:val="22"/>
        </w:rPr>
        <w:t>Positive</w:t>
      </w:r>
      <w:r>
        <w:rPr>
          <w:sz w:val="22"/>
        </w:rPr>
        <w:t xml:space="preserve"> for </w:t>
      </w:r>
      <m:oMath>
        <m:r>
          <w:rPr>
            <w:rFonts w:ascii="Cambria Math" w:hAnsi="Cambria Math"/>
            <w:sz w:val="22"/>
          </w:rPr>
          <m:t>z&gt;0</m:t>
        </m:r>
      </m:oMath>
      <w:r>
        <w:rPr>
          <w:sz w:val="22"/>
        </w:rPr>
        <w:t xml:space="preserve"> and negative for </w:t>
      </w:r>
      <m:oMath>
        <m:r>
          <w:rPr>
            <w:rFonts w:ascii="Cambria Math" w:hAnsi="Cambria Math"/>
            <w:sz w:val="22"/>
          </w:rPr>
          <m:t>z&lt;0</m:t>
        </m:r>
      </m:oMath>
    </w:p>
    <w:p w:rsidR="00335362" w:rsidRPr="007E23E4" w:rsidRDefault="00335362" w:rsidP="0033536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Negative for </w:t>
      </w:r>
      <m:oMath>
        <m:r>
          <w:rPr>
            <w:rFonts w:ascii="Cambria Math" w:hAnsi="Cambria Math"/>
            <w:sz w:val="22"/>
          </w:rPr>
          <m:t>z&gt;0</m:t>
        </m:r>
      </m:oMath>
      <w:r>
        <w:rPr>
          <w:sz w:val="22"/>
        </w:rPr>
        <w:t xml:space="preserve"> and positive for </w:t>
      </w:r>
      <m:oMath>
        <m:r>
          <w:rPr>
            <w:rFonts w:ascii="Cambria Math" w:hAnsi="Cambria Math"/>
            <w:sz w:val="22"/>
          </w:rPr>
          <m:t>z&lt;0</m:t>
        </m:r>
      </m:oMath>
    </w:p>
    <w:p w:rsidR="00E91234" w:rsidRPr="00E91234" w:rsidRDefault="00E91234" w:rsidP="00E91234">
      <w:pPr>
        <w:ind w:left="420"/>
        <w:rPr>
          <w:sz w:val="22"/>
        </w:rPr>
      </w:pPr>
    </w:p>
    <w:p w:rsidR="00E91234" w:rsidRPr="00425692" w:rsidRDefault="00E91234" w:rsidP="00E91234">
      <w:pPr>
        <w:pStyle w:val="Style"/>
        <w:numPr>
          <w:ilvl w:val="1"/>
          <w:numId w:val="1"/>
        </w:numPr>
        <w:rPr>
          <w:b w:val="0"/>
          <w:sz w:val="22"/>
        </w:rPr>
      </w:pPr>
      <w:r w:rsidRPr="00425692">
        <w:rPr>
          <w:b w:val="0"/>
          <w:sz w:val="22"/>
        </w:rPr>
        <w:t xml:space="preserve">True/False: Ferroelectric materials that have a polarization field that is constant in space (i.e. same direction, same magnitude everywhere in the material) will only have bound surface charges, not bound volume charges. </w:t>
      </w:r>
    </w:p>
    <w:p w:rsidR="00E91234" w:rsidRPr="00425692" w:rsidRDefault="00E91234" w:rsidP="00E91234">
      <w:pPr>
        <w:pStyle w:val="ListParagraph"/>
        <w:numPr>
          <w:ilvl w:val="0"/>
          <w:numId w:val="9"/>
        </w:numPr>
        <w:rPr>
          <w:sz w:val="22"/>
        </w:rPr>
      </w:pPr>
      <w:r w:rsidRPr="00425692">
        <w:rPr>
          <w:sz w:val="22"/>
        </w:rPr>
        <w:t>True</w:t>
      </w:r>
    </w:p>
    <w:p w:rsidR="00E91234" w:rsidRPr="00425692" w:rsidRDefault="00E91234" w:rsidP="00E91234">
      <w:pPr>
        <w:pStyle w:val="ListParagraph"/>
        <w:numPr>
          <w:ilvl w:val="0"/>
          <w:numId w:val="9"/>
        </w:numPr>
        <w:rPr>
          <w:sz w:val="22"/>
        </w:rPr>
      </w:pPr>
      <w:r w:rsidRPr="00425692">
        <w:rPr>
          <w:sz w:val="22"/>
        </w:rPr>
        <w:t>False</w:t>
      </w:r>
    </w:p>
    <w:p w:rsidR="00453E38" w:rsidRPr="00FC61CC" w:rsidRDefault="00453E38" w:rsidP="00453E38">
      <w:pPr>
        <w:rPr>
          <w:rFonts w:ascii="Times" w:hAnsi="Times" w:cs="Times"/>
          <w:bCs/>
          <w:sz w:val="22"/>
        </w:rPr>
      </w:pPr>
    </w:p>
    <w:p w:rsidR="00453E38" w:rsidRPr="00FC61CC" w:rsidRDefault="00453E38" w:rsidP="00453E38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>F</w:t>
      </w:r>
      <w:r w:rsidRPr="00FC61CC">
        <w:rPr>
          <w:b w:val="0"/>
          <w:sz w:val="22"/>
        </w:rPr>
        <w:t xml:space="preserve">our identical </w:t>
      </w:r>
      <w:r>
        <w:rPr>
          <w:b w:val="0"/>
          <w:sz w:val="22"/>
        </w:rPr>
        <w:t>wires carry 4 amps of current each, coming out of the page as shown. T</w:t>
      </w:r>
      <w:r w:rsidRPr="00FC61CC">
        <w:rPr>
          <w:b w:val="0"/>
          <w:sz w:val="22"/>
        </w:rPr>
        <w:t xml:space="preserve">he wire on the right is labeled P. What is the direction of the </w:t>
      </w:r>
      <w:r>
        <w:rPr>
          <w:b w:val="0"/>
          <w:sz w:val="22"/>
        </w:rPr>
        <w:t xml:space="preserve">net </w:t>
      </w:r>
      <w:r w:rsidRPr="00FC61CC">
        <w:rPr>
          <w:b w:val="0"/>
          <w:sz w:val="22"/>
        </w:rPr>
        <w:t>magnetic force on wire P</w:t>
      </w:r>
      <w:r>
        <w:rPr>
          <w:b w:val="0"/>
          <w:sz w:val="22"/>
        </w:rPr>
        <w:t xml:space="preserve"> caused by the other wires</w:t>
      </w:r>
      <w:r w:rsidRPr="00FC61CC">
        <w:rPr>
          <w:b w:val="0"/>
          <w:sz w:val="22"/>
        </w:rPr>
        <w:t>?</w:t>
      </w:r>
    </w:p>
    <w:p w:rsidR="00453E38" w:rsidRPr="00FC61CC" w:rsidRDefault="000E6552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5080</wp:posOffset>
                </wp:positionV>
                <wp:extent cx="1380490" cy="1060450"/>
                <wp:effectExtent l="0" t="0" r="0" b="2540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060450"/>
                          <a:chOff x="0" y="0"/>
                          <a:chExt cx="1379220" cy="10566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510540"/>
                            <a:ext cx="137160" cy="138430"/>
                            <a:chOff x="0" y="0"/>
                            <a:chExt cx="137160" cy="138989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37160" cy="13898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60671" y="60671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96240" y="114300"/>
                            <a:ext cx="137160" cy="138430"/>
                            <a:chOff x="0" y="0"/>
                            <a:chExt cx="137160" cy="138989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137160" cy="13898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60671" y="60671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792480" y="510540"/>
                            <a:ext cx="137160" cy="138989"/>
                            <a:chOff x="0" y="0"/>
                            <a:chExt cx="137160" cy="138989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137160" cy="13898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60671" y="60671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96240" y="918210"/>
                            <a:ext cx="137160" cy="138430"/>
                            <a:chOff x="0" y="0"/>
                            <a:chExt cx="137160" cy="138989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0" y="0"/>
                              <a:ext cx="137160" cy="13898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0671" y="60671"/>
                              <a:ext cx="18288" cy="1828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365760"/>
                            <a:ext cx="32766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552" w:rsidRPr="000E6552" w:rsidRDefault="000E6552">
                              <w:pPr>
                                <w:rPr>
                                  <w:sz w:val="16"/>
                                </w:rPr>
                              </w:pPr>
                              <w:r w:rsidRPr="000E6552">
                                <w:rPr>
                                  <w:sz w:val="16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32766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552" w:rsidRPr="000E6552" w:rsidRDefault="000E6552">
                              <w:pPr>
                                <w:rPr>
                                  <w:sz w:val="16"/>
                                </w:rPr>
                              </w:pPr>
                              <w:r w:rsidRPr="000E6552">
                                <w:rPr>
                                  <w:sz w:val="16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392430"/>
                            <a:ext cx="54864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552" w:rsidRPr="000E6552" w:rsidRDefault="000E6552">
                              <w:pPr>
                                <w:rPr>
                                  <w:sz w:val="16"/>
                                </w:rPr>
                              </w:pPr>
                              <w:r w:rsidRPr="000E6552">
                                <w:rPr>
                                  <w:sz w:val="16"/>
                                </w:rPr>
                                <w:t>4A</w:t>
                              </w:r>
                              <w:r>
                                <w:rPr>
                                  <w:sz w:val="16"/>
                                </w:rPr>
                                <w:t>, “P”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" y="777240"/>
                            <a:ext cx="32766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552" w:rsidRPr="000E6552" w:rsidRDefault="000E6552">
                              <w:pPr>
                                <w:rPr>
                                  <w:sz w:val="16"/>
                                </w:rPr>
                              </w:pPr>
                              <w:r w:rsidRPr="000E6552">
                                <w:rPr>
                                  <w:sz w:val="16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3" style="position:absolute;left:0;text-align:left;margin-left:363.7pt;margin-top:.4pt;width:108.7pt;height:83.5pt;z-index:251768832;mso-width-relative:margin;mso-height-relative:margin" coordsize="13792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">
                <v:group id="Group 4" o:spid="_x0000_s1034" style="position:absolute;top:5105;width:1371;height:1384" coordsize="137160,1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1" o:spid="_x0000_s1035" style="position:absolute;width:137160;height:1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  <v:stroke joinstyle="miter"/>
                  </v:oval>
                  <v:oval id="Oval 3" o:spid="_x0000_s1036" style="position:absolute;left:60671;top:60671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h8MA&#10;AADaAAAADwAAAGRycy9kb3ducmV2LnhtbESPQWvCQBSE7wX/w/KE3upGW6WkrhKFFk9KbRG8PbLP&#10;bGj2bcxuY/LvXUHwOMzMN8x82dlKtNT40rGC8SgBQZw7XXKh4Pfn8+UdhA/IGivHpKAnD8vF4GmO&#10;qXYX/qZ2HwoRIexTVGBCqFMpfW7Ioh+5mjh6J9dYDFE2hdQNXiLcVnKSJDNpseS4YLCmtaH8b/9v&#10;FWxCdjaz3err2OeHLb1N26xfn5R6HnbZB4hAXXiE7+2NVvA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hh8MAAADaAAAADwAAAAAAAAAAAAAAAACYAgAAZHJzL2Rv&#10;d25yZXYueG1sUEsFBgAAAAAEAAQA9QAAAIgDAAAAAA==&#10;" fillcolor="black [3213]" strokecolor="black [3213]" strokeweight="1pt">
                    <v:stroke joinstyle="miter"/>
                  </v:oval>
                </v:group>
                <v:group id="Group 6" o:spid="_x0000_s1037" style="position:absolute;left:3962;top:1143;width:1372;height:1384" coordsize="137160,1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1" o:spid="_x0000_s1038" style="position:absolute;width:137160;height:1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  <v:stroke joinstyle="miter"/>
                  </v:oval>
                  <v:oval id="Oval 12" o:spid="_x0000_s1039" style="position:absolute;left:60671;top:60671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fRcIA&#10;AADbAAAADwAAAGRycy9kb3ducmV2LnhtbERPTWvCQBC9C/0PyxR6002likRXiUKLp4paCt6G7JgN&#10;zc7G7DYm/94VBG/zeJ+zWHW2Ei01vnSs4H2UgCDOnS65UPBz/BzOQPiArLFyTAp68rBavgwWmGp3&#10;5T21h1CIGMI+RQUmhDqV0ueGLPqRq4kjd3aNxRBhU0jd4DWG20qOk2QqLZYcGwzWtDGU/x3+rYJt&#10;yC5mult/nfr895s+Jm3Wb85Kvb122RxEoC48xQ/3Vsf5Y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t9FwgAAANs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group id="Group 13" o:spid="_x0000_s1040" style="position:absolute;left:7924;top:5105;width:1372;height:1390" coordsize="137160,1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8" o:spid="_x0000_s1041" style="position:absolute;width:137160;height:1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52M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Y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edjEAAAA2wAAAA8AAAAAAAAAAAAAAAAAmAIAAGRycy9k&#10;b3ducmV2LnhtbFBLBQYAAAAABAAEAPUAAACJAwAAAAA=&#10;" filled="f" strokecolor="black [3213]" strokeweight="1pt">
                    <v:stroke joinstyle="miter"/>
                  </v:oval>
                  <v:oval id="Oval 19" o:spid="_x0000_s1042" style="position:absolute;left:60671;top:60671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NNMIA&#10;AADb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f4f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k00wgAAANs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group id="Group 22" o:spid="_x0000_s1043" style="position:absolute;left:3962;top:9182;width:1372;height:1384" coordsize="137160,1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23" o:spid="_x0000_s1044" style="position:absolute;width:137160;height:1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hFMIA&#10;AADbAAAADwAAAGRycy9kb3ducmV2LnhtbESPQYvCMBSE78L+h/AWvGm6Cup2jbKKokft9uDx2bxt&#10;i81LaWKt/94IgsdhZr5h5svOVKKlxpWWFXwNIxDEmdUl5wrSv+1gBsJ5ZI2VZVJwJwfLxUdvjrG2&#10;Nz5Sm/hcBAi7GBUU3texlC4ryKAb2po4eP+2MeiDbHKpG7wFuKnkKIom0mDJYaHAmtYFZZfkahTo&#10;7rg5tWZ62EaXc/qd5uNVq3dK9T+73x8Qnjr/Dr/ae61g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SEUwgAAANsAAAAPAAAAAAAAAAAAAAAAAJgCAABkcnMvZG93&#10;bnJldi54bWxQSwUGAAAAAAQABAD1AAAAhwMAAAAA&#10;" filled="f" strokecolor="black [3213]" strokeweight="1pt">
                    <v:stroke joinstyle="miter"/>
                  </v:oval>
                  <v:oval id="Oval 25" o:spid="_x0000_s1045" style="position:absolute;left:60671;top:60671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  <v:stroke joinstyle="miter"/>
                  </v:oval>
                </v:group>
                <v:shape id="Text Box 2" o:spid="_x0000_s1046" type="#_x0000_t202" style="position:absolute;left:38;top:3657;width:3276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0E6552" w:rsidRPr="000E6552" w:rsidRDefault="000E6552">
                        <w:pPr>
                          <w:rPr>
                            <w:sz w:val="16"/>
                          </w:rPr>
                        </w:pPr>
                        <w:r w:rsidRPr="000E6552">
                          <w:rPr>
                            <w:sz w:val="16"/>
                          </w:rPr>
                          <w:t>4A</w:t>
                        </w:r>
                      </w:p>
                    </w:txbxContent>
                  </v:textbox>
                </v:shape>
                <v:shape id="Text Box 2" o:spid="_x0000_s1047" type="#_x0000_t202" style="position:absolute;left:4381;width:327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E6552" w:rsidRPr="000E6552" w:rsidRDefault="000E6552">
                        <w:pPr>
                          <w:rPr>
                            <w:sz w:val="16"/>
                          </w:rPr>
                        </w:pPr>
                        <w:r w:rsidRPr="000E6552">
                          <w:rPr>
                            <w:sz w:val="16"/>
                          </w:rPr>
                          <w:t>4A</w:t>
                        </w:r>
                      </w:p>
                    </w:txbxContent>
                  </v:textbox>
                </v:shape>
                <v:shape id="Text Box 2" o:spid="_x0000_s1048" type="#_x0000_t202" style="position:absolute;left:8305;top:3924;width:5487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E6552" w:rsidRPr="000E6552" w:rsidRDefault="000E6552">
                        <w:pPr>
                          <w:rPr>
                            <w:sz w:val="16"/>
                          </w:rPr>
                        </w:pPr>
                        <w:r w:rsidRPr="000E6552">
                          <w:rPr>
                            <w:sz w:val="16"/>
                          </w:rPr>
                          <w:t>4A</w:t>
                        </w:r>
                        <w:r>
                          <w:rPr>
                            <w:sz w:val="16"/>
                          </w:rPr>
                          <w:t>, “P”</w:t>
                        </w:r>
                      </w:p>
                    </w:txbxContent>
                  </v:textbox>
                </v:shape>
                <v:shape id="Text Box 2" o:spid="_x0000_s1049" type="#_x0000_t202" style="position:absolute;left:4152;top:7772;width:3277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E6552" w:rsidRPr="000E6552" w:rsidRDefault="000E6552">
                        <w:pPr>
                          <w:rPr>
                            <w:sz w:val="16"/>
                          </w:rPr>
                        </w:pPr>
                        <w:r w:rsidRPr="000E6552">
                          <w:rPr>
                            <w:sz w:val="16"/>
                          </w:rPr>
                          <w:t>4A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53E38" w:rsidRPr="00FC61CC">
        <w:rPr>
          <w:rFonts w:ascii="Times" w:hAnsi="Times" w:cs="Times"/>
          <w:bCs/>
          <w:sz w:val="22"/>
        </w:rPr>
        <w:t xml:space="preserve">To the left </w:t>
      </w:r>
    </w:p>
    <w:p w:rsidR="00453E38" w:rsidRPr="00FC61CC" w:rsidRDefault="00453E38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 w:rsidRPr="00FC61CC">
        <w:rPr>
          <w:rFonts w:ascii="Times" w:hAnsi="Times" w:cs="Times"/>
          <w:bCs/>
          <w:sz w:val="22"/>
        </w:rPr>
        <w:t>To the right</w:t>
      </w:r>
    </w:p>
    <w:p w:rsidR="00453E38" w:rsidRPr="00FC61CC" w:rsidRDefault="00453E38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 w:rsidRPr="00FC61CC">
        <w:rPr>
          <w:rFonts w:ascii="Times" w:hAnsi="Times" w:cs="Times"/>
          <w:bCs/>
          <w:sz w:val="22"/>
        </w:rPr>
        <w:t xml:space="preserve">Towards the top of the page </w:t>
      </w:r>
    </w:p>
    <w:p w:rsidR="00453E38" w:rsidRPr="00335362" w:rsidRDefault="00453E38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 w:rsidRPr="00FC61CC">
        <w:rPr>
          <w:rFonts w:ascii="Times" w:hAnsi="Times" w:cs="Times"/>
          <w:bCs/>
          <w:sz w:val="22"/>
        </w:rPr>
        <w:t xml:space="preserve">Towards the </w:t>
      </w:r>
      <w:r>
        <w:rPr>
          <w:rFonts w:ascii="Times" w:hAnsi="Times" w:cs="Times"/>
          <w:bCs/>
          <w:sz w:val="22"/>
        </w:rPr>
        <w:t xml:space="preserve">bottom </w:t>
      </w:r>
      <w:r w:rsidRPr="00FC61CC">
        <w:rPr>
          <w:rFonts w:ascii="Times" w:hAnsi="Times" w:cs="Times"/>
          <w:bCs/>
          <w:sz w:val="22"/>
        </w:rPr>
        <w:t xml:space="preserve">of the page </w:t>
      </w:r>
    </w:p>
    <w:p w:rsidR="00335362" w:rsidRPr="00335362" w:rsidRDefault="00335362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>
        <w:rPr>
          <w:rFonts w:ascii="Times" w:hAnsi="Times" w:cs="Times"/>
          <w:bCs/>
          <w:sz w:val="22"/>
        </w:rPr>
        <w:t>Into the page</w:t>
      </w:r>
    </w:p>
    <w:p w:rsidR="00335362" w:rsidRPr="00335362" w:rsidRDefault="00335362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>
        <w:rPr>
          <w:rFonts w:ascii="Times" w:hAnsi="Times" w:cs="Times"/>
          <w:bCs/>
          <w:sz w:val="22"/>
        </w:rPr>
        <w:t>Out of the page</w:t>
      </w:r>
    </w:p>
    <w:p w:rsidR="00335362" w:rsidRPr="00FC61CC" w:rsidRDefault="00335362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>
        <w:rPr>
          <w:rFonts w:ascii="Times" w:hAnsi="Times" w:cs="Times"/>
          <w:bCs/>
          <w:sz w:val="22"/>
        </w:rPr>
        <w:t>The net force is nonzero, but in some other direction</w:t>
      </w:r>
    </w:p>
    <w:p w:rsidR="00453E38" w:rsidRPr="00FC61CC" w:rsidRDefault="00453E38" w:rsidP="00453E38">
      <w:pPr>
        <w:pStyle w:val="ListParagraph"/>
        <w:numPr>
          <w:ilvl w:val="0"/>
          <w:numId w:val="14"/>
        </w:numPr>
        <w:rPr>
          <w:rFonts w:eastAsiaTheme="minorEastAsia"/>
          <w:sz w:val="22"/>
        </w:rPr>
      </w:pPr>
      <w:r>
        <w:rPr>
          <w:rFonts w:ascii="Times" w:hAnsi="Times" w:cs="Times"/>
          <w:bCs/>
          <w:sz w:val="22"/>
        </w:rPr>
        <w:t>The net force is zero</w:t>
      </w:r>
    </w:p>
    <w:p w:rsidR="004432D8" w:rsidRDefault="004432D8" w:rsidP="004432D8">
      <w:pPr>
        <w:pStyle w:val="Style"/>
        <w:ind w:left="420"/>
        <w:rPr>
          <w:b w:val="0"/>
          <w:sz w:val="22"/>
        </w:rPr>
      </w:pPr>
    </w:p>
    <w:p w:rsidR="004432D8" w:rsidRPr="00425692" w:rsidRDefault="004432D8" w:rsidP="004432D8">
      <w:pPr>
        <w:pStyle w:val="Style"/>
        <w:numPr>
          <w:ilvl w:val="1"/>
          <w:numId w:val="1"/>
        </w:numPr>
        <w:rPr>
          <w:b w:val="0"/>
          <w:sz w:val="22"/>
        </w:rPr>
      </w:pPr>
      <w:r w:rsidRPr="00425692">
        <w:rPr>
          <w:b w:val="0"/>
          <w:sz w:val="22"/>
        </w:rPr>
        <w:t xml:space="preserve">True/False: In the Coulomb gauge the formula </w:t>
      </w:r>
      <m:oMath>
        <m:r>
          <m:rPr>
            <m:sty m:val="b"/>
          </m:rPr>
          <w:rPr>
            <w:rFonts w:ascii="Cambria Math" w:hAnsi="Cambria Math"/>
            <w:sz w:val="22"/>
          </w:rPr>
          <m:t>A(r)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4π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 w:val="0"/>
                <w:i/>
                <w:sz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2"/>
                  </w:rPr>
                  <m:t>J(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'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w:drawing>
                    <wp:inline distT="0" distB="0" distL="0" distR="0" wp14:anchorId="742783C3" wp14:editId="2AF6D8CF">
                      <wp:extent cx="60960" cy="56836"/>
                      <wp:effectExtent l="0" t="0" r="0" b="635"/>
                      <wp:docPr id="61" name="Pictur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32" cy="638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2"/>
              </w:rPr>
              <m:t xml:space="preserve"> </m:t>
            </m:r>
          </m:e>
        </m:nary>
      </m:oMath>
      <w:r w:rsidRPr="00425692">
        <w:rPr>
          <w:b w:val="0"/>
          <w:sz w:val="22"/>
        </w:rPr>
        <w:t xml:space="preserve"> can always be used to find the vector potential </w:t>
      </w:r>
      <w:r w:rsidRPr="00425692">
        <w:rPr>
          <w:sz w:val="22"/>
        </w:rPr>
        <w:t>A</w:t>
      </w:r>
      <w:r w:rsidRPr="00425692">
        <w:rPr>
          <w:b w:val="0"/>
          <w:sz w:val="22"/>
        </w:rPr>
        <w:t xml:space="preserve"> for a given current distribution, </w:t>
      </w:r>
      <w:r w:rsidRPr="00425692">
        <w:rPr>
          <w:sz w:val="22"/>
        </w:rPr>
        <w:t>J</w:t>
      </w:r>
      <w:r w:rsidRPr="00425692">
        <w:rPr>
          <w:b w:val="0"/>
          <w:sz w:val="22"/>
        </w:rPr>
        <w:t xml:space="preserve">. </w:t>
      </w:r>
    </w:p>
    <w:p w:rsidR="004432D8" w:rsidRPr="00425692" w:rsidRDefault="004432D8" w:rsidP="004432D8">
      <w:pPr>
        <w:pStyle w:val="Style"/>
        <w:numPr>
          <w:ilvl w:val="0"/>
          <w:numId w:val="6"/>
        </w:numPr>
        <w:rPr>
          <w:b w:val="0"/>
          <w:sz w:val="22"/>
        </w:rPr>
      </w:pPr>
      <w:r w:rsidRPr="00425692">
        <w:rPr>
          <w:b w:val="0"/>
          <w:sz w:val="22"/>
        </w:rPr>
        <w:t>True</w:t>
      </w:r>
    </w:p>
    <w:p w:rsidR="004432D8" w:rsidRPr="00425692" w:rsidRDefault="004432D8" w:rsidP="004432D8">
      <w:pPr>
        <w:pStyle w:val="Style"/>
        <w:numPr>
          <w:ilvl w:val="0"/>
          <w:numId w:val="6"/>
        </w:numPr>
        <w:rPr>
          <w:b w:val="0"/>
          <w:sz w:val="22"/>
        </w:rPr>
      </w:pPr>
      <w:r w:rsidRPr="00425692">
        <w:rPr>
          <w:b w:val="0"/>
          <w:sz w:val="22"/>
        </w:rPr>
        <w:t>False</w:t>
      </w:r>
    </w:p>
    <w:p w:rsidR="00624BDA" w:rsidRDefault="00624BDA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E91234" w:rsidRDefault="00E91234" w:rsidP="00E91234">
      <w:pPr>
        <w:pStyle w:val="Style"/>
        <w:ind w:left="420"/>
        <w:rPr>
          <w:b w:val="0"/>
          <w:sz w:val="22"/>
        </w:rPr>
      </w:pPr>
    </w:p>
    <w:p w:rsidR="00E91234" w:rsidRPr="000E6552" w:rsidRDefault="00E91234" w:rsidP="00624BDA">
      <w:pPr>
        <w:pStyle w:val="Style"/>
        <w:numPr>
          <w:ilvl w:val="1"/>
          <w:numId w:val="1"/>
        </w:numPr>
        <w:rPr>
          <w:b w:val="0"/>
          <w:sz w:val="22"/>
        </w:rPr>
        <w:sectPr w:rsidR="00E91234" w:rsidRPr="000E6552" w:rsidSect="00F71D25"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5692">
        <w:rPr>
          <w:b w:val="0"/>
          <w:sz w:val="22"/>
        </w:rPr>
        <w:t xml:space="preserve">What would be the best way to calculate the magnetic field </w:t>
      </w:r>
      <w:r w:rsidR="000E6552">
        <w:rPr>
          <w:b w:val="0"/>
          <w:sz w:val="22"/>
        </w:rPr>
        <w:t xml:space="preserve">at an arbitrary point in space </w:t>
      </w:r>
      <m:oMath>
        <m:r>
          <w:rPr>
            <w:rFonts w:ascii="Cambria Math" w:hAnsi="Cambria Math"/>
            <w:sz w:val="22"/>
          </w:rPr>
          <m:t>(x,y,z)</m:t>
        </m:r>
      </m:oMath>
      <w:r w:rsidR="000E6552">
        <w:rPr>
          <w:b w:val="0"/>
          <w:sz w:val="22"/>
        </w:rPr>
        <w:t xml:space="preserve">, </w:t>
      </w:r>
      <w:r w:rsidRPr="00425692">
        <w:rPr>
          <w:b w:val="0"/>
          <w:sz w:val="22"/>
        </w:rPr>
        <w:t xml:space="preserve">produced by a cube of current </w:t>
      </w:r>
      <w:r w:rsidR="001047A1">
        <w:rPr>
          <w:b w:val="0"/>
          <w:sz w:val="22"/>
        </w:rPr>
        <w:t xml:space="preserve">that has </w:t>
      </w:r>
      <w:r w:rsidRPr="00425692">
        <w:rPr>
          <w:b w:val="0"/>
          <w:sz w:val="22"/>
        </w:rPr>
        <w:t xml:space="preserve">side length </w:t>
      </w:r>
      <w:r w:rsidRPr="00425692">
        <w:rPr>
          <w:b w:val="0"/>
          <w:i/>
          <w:sz w:val="22"/>
        </w:rPr>
        <w:t>a</w:t>
      </w:r>
      <w:r w:rsidR="001047A1">
        <w:rPr>
          <w:b w:val="0"/>
          <w:sz w:val="22"/>
        </w:rPr>
        <w:t xml:space="preserve"> and</w:t>
      </w:r>
      <w:r w:rsidRPr="00425692">
        <w:rPr>
          <w:b w:val="0"/>
          <w:sz w:val="22"/>
        </w:rPr>
        <w:t xml:space="preserve"> constant </w:t>
      </w:r>
      <w:r w:rsidR="001047A1">
        <w:rPr>
          <w:b w:val="0"/>
          <w:sz w:val="22"/>
        </w:rPr>
        <w:t xml:space="preserve">volume </w:t>
      </w:r>
      <w:r w:rsidRPr="00425692">
        <w:rPr>
          <w:b w:val="0"/>
          <w:sz w:val="22"/>
        </w:rPr>
        <w:t xml:space="preserve">current density </w:t>
      </w:r>
      <m:oMath>
        <m:r>
          <m:rPr>
            <m:sty m:val="b"/>
          </m:rPr>
          <w:rPr>
            <w:rFonts w:ascii="Cambria Math" w:hAnsi="Cambria Math"/>
            <w:sz w:val="22"/>
          </w:rPr>
          <m:t>J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J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Pr="00425692">
        <w:rPr>
          <w:b w:val="0"/>
          <w:sz w:val="22"/>
        </w:rPr>
        <w:t>?</w:t>
      </w:r>
      <w:r w:rsidR="00624BDA">
        <w:rPr>
          <w:sz w:val="22"/>
        </w:rPr>
        <w:t xml:space="preserve"> 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Coulomb’s law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Gauss’s law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 xml:space="preserve">Gauss’s law for </w:t>
      </w:r>
      <w:r w:rsidRPr="00425692">
        <w:rPr>
          <w:b/>
          <w:sz w:val="22"/>
        </w:rPr>
        <w:t>D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 xml:space="preserve">Multipole expansion for </w:t>
      </w:r>
      <w:r w:rsidRPr="00425692">
        <w:rPr>
          <w:i/>
          <w:sz w:val="22"/>
        </w:rPr>
        <w:t>V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Images charges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Bound charges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proofErr w:type="spellStart"/>
      <w:r w:rsidRPr="00425692">
        <w:rPr>
          <w:sz w:val="22"/>
        </w:rPr>
        <w:t>Biot</w:t>
      </w:r>
      <w:proofErr w:type="spellEnd"/>
      <w:r w:rsidRPr="00425692">
        <w:rPr>
          <w:sz w:val="22"/>
        </w:rPr>
        <w:t>-Savart law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Ampere’s law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 xml:space="preserve">Ampere’s law for </w:t>
      </w:r>
      <w:r w:rsidRPr="00425692">
        <w:rPr>
          <w:b/>
          <w:sz w:val="22"/>
        </w:rPr>
        <w:t>H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 xml:space="preserve">Multipole expansion for </w:t>
      </w:r>
      <w:r w:rsidRPr="00425692">
        <w:rPr>
          <w:b/>
          <w:sz w:val="22"/>
        </w:rPr>
        <w:t>A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Image currents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Bound currents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Faraday’s law</w:t>
      </w:r>
    </w:p>
    <w:p w:rsidR="00E91234" w:rsidRPr="00425692" w:rsidRDefault="00E91234" w:rsidP="00E91234">
      <w:pPr>
        <w:pStyle w:val="ListParagraph"/>
        <w:numPr>
          <w:ilvl w:val="0"/>
          <w:numId w:val="16"/>
        </w:numPr>
        <w:rPr>
          <w:sz w:val="22"/>
        </w:rPr>
      </w:pPr>
      <w:r w:rsidRPr="00425692">
        <w:rPr>
          <w:sz w:val="22"/>
        </w:rPr>
        <w:t>Maxwell’s fix to Ampere’s law</w:t>
      </w:r>
    </w:p>
    <w:p w:rsidR="00E91234" w:rsidRDefault="00E91234">
      <w:pPr>
        <w:rPr>
          <w:sz w:val="22"/>
        </w:rPr>
        <w:sectPr w:rsidR="00E91234" w:rsidSect="00E912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 w:rsidRPr="00094D2A">
        <w:rPr>
          <w:b w:val="0"/>
          <w:sz w:val="22"/>
        </w:rPr>
        <w:t xml:space="preserve">Assuming there is no free surface </w:t>
      </w:r>
      <w:r>
        <w:rPr>
          <w:b w:val="0"/>
          <w:sz w:val="22"/>
        </w:rPr>
        <w:t xml:space="preserve">current </w:t>
      </w:r>
      <w:r w:rsidRPr="00094D2A">
        <w:rPr>
          <w:b w:val="0"/>
          <w:sz w:val="22"/>
        </w:rPr>
        <w:t xml:space="preserve">on the boundary between the two </w:t>
      </w:r>
      <w:r>
        <w:rPr>
          <w:b w:val="0"/>
          <w:sz w:val="22"/>
        </w:rPr>
        <w:t xml:space="preserve">linear isotropic magnetic </w:t>
      </w:r>
      <w:r w:rsidRPr="00094D2A">
        <w:rPr>
          <w:b w:val="0"/>
          <w:sz w:val="22"/>
        </w:rPr>
        <w:t xml:space="preserve">media shown, which of the figures represents possible </w:t>
      </w:r>
      <w:r>
        <w:rPr>
          <w:b w:val="0"/>
          <w:sz w:val="22"/>
        </w:rPr>
        <w:t xml:space="preserve">magnetic </w:t>
      </w:r>
      <w:r w:rsidRPr="00094D2A">
        <w:rPr>
          <w:b w:val="0"/>
          <w:sz w:val="22"/>
        </w:rPr>
        <w:t>field intensity vectors on the two sides of the boundary?</w:t>
      </w:r>
      <w:r>
        <w:rPr>
          <w:b w:val="0"/>
          <w:sz w:val="22"/>
        </w:rPr>
        <w:t xml:space="preserve"> The </w:t>
      </w:r>
      <w:r w:rsidRPr="003B1297">
        <w:rPr>
          <w:sz w:val="22"/>
        </w:rPr>
        <w:t>B</w:t>
      </w:r>
      <w:r w:rsidRPr="003B1297">
        <w:rPr>
          <w:b w:val="0"/>
          <w:sz w:val="22"/>
          <w:vertAlign w:val="subscript"/>
        </w:rPr>
        <w:t>1</w:t>
      </w:r>
      <w:r>
        <w:rPr>
          <w:b w:val="0"/>
          <w:sz w:val="22"/>
        </w:rPr>
        <w:t xml:space="preserve"> and </w:t>
      </w:r>
      <w:r w:rsidRPr="003B1297">
        <w:rPr>
          <w:sz w:val="22"/>
        </w:rPr>
        <w:t>B</w:t>
      </w:r>
      <w:r w:rsidRPr="003B1297">
        <w:rPr>
          <w:b w:val="0"/>
          <w:sz w:val="22"/>
          <w:vertAlign w:val="subscript"/>
        </w:rPr>
        <w:t>2</w:t>
      </w:r>
      <w:r>
        <w:rPr>
          <w:b w:val="0"/>
          <w:sz w:val="22"/>
        </w:rPr>
        <w:t xml:space="preserve"> arrows represent magnetic fields just below and just above the boundary, respectively (where the arrows begin). </w:t>
      </w: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4105039" wp14:editId="30E280C3">
                <wp:simplePos x="0" y="0"/>
                <wp:positionH relativeFrom="column">
                  <wp:posOffset>3118513</wp:posOffset>
                </wp:positionH>
                <wp:positionV relativeFrom="paragraph">
                  <wp:posOffset>79517</wp:posOffset>
                </wp:positionV>
                <wp:extent cx="1671681" cy="1038136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681" cy="1038136"/>
                          <a:chOff x="0" y="-246037"/>
                          <a:chExt cx="1671681" cy="1039729"/>
                        </a:xfrm>
                      </wpg:grpSpPr>
                      <wps:wsp>
                        <wps:cNvPr id="234" name="Straight Connector 234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235"/>
                        <wps:cNvCnPr/>
                        <wps:spPr>
                          <a:xfrm flipV="1">
                            <a:off x="682389" y="81902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Straight Arrow Connector 259"/>
                        <wps:cNvCnPr/>
                        <wps:spPr>
                          <a:xfrm flipV="1">
                            <a:off x="689213" y="-198258"/>
                            <a:ext cx="640080" cy="4758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8771" y="-246037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05039" id="Group 233" o:spid="_x0000_s1050" style="position:absolute;margin-left:245.55pt;margin-top:6.25pt;width:131.65pt;height:81.75pt;z-index:251728896;mso-width-relative:margin;mso-height-relative:margin" coordorigin=",-2460" coordsize="16716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">
                <v:line id="Straight Connector 234" o:spid="_x0000_s1051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FecQAAADcAAAADwAAAGRycy9kb3ducmV2LnhtbESPQWsCMRSE74L/ITzBW81qS5HVKLKg&#10;9dBLVcTjY/PcXU1eliTqtr++KRQ8DjPzDTNfdtaIO/nQOFYwHmUgiEunG64UHPbrlymIEJE1Gsek&#10;4JsCLBf93hxz7R78RfddrESCcMhRQR1jm0sZyposhpFriZN3dt5iTNJXUnt8JLg1cpJl79Jiw2mh&#10;xpaKmsrr7mYVFOZ46j42nuPx8nO+fdK6uBij1HDQrWYgInXxGf5vb7WCyesb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EV5xAAAANwAAAAPAAAAAAAAAAAA&#10;AAAAAKECAABkcnMvZG93bnJldi54bWxQSwUGAAAAAAQABAD5AAAAkgM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5" o:spid="_x0000_s1052" type="#_x0000_t32" style="position:absolute;left:6823;top:819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dl8kAAADcAAAADwAAAGRycy9kb3ducmV2LnhtbESP3WrCQBSE7wt9h+UUelN004gi0VVq&#10;oVDRIv4geHfIHpO02bNhdxtjn75bKHg5zMw3zHTemVq05HxlWcFzPwFBnFtdcaHgsH/rjUH4gKyx&#10;tkwKruRhPru/m2Km7YW31O5CISKEfYYKyhCaTEqfl2TQ921DHL2zdQZDlK6Q2uElwk0t0yQZSYMV&#10;x4USG3otKf/afRsFm0E6+lhuf8bu6XRaLlaL47r9TJV6fOheJiACdeEW/m+/awXpYAh/Z+IR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dv3ZfJAAAA3AAAAA8AAAAA&#10;AAAAAAAAAAAAoQIAAGRycy9kb3ducmV2LnhtbFBLBQYAAAAABAAEAPkAAACXAwAAAAA=&#10;" strokecolor="black [3213]" strokeweight="1pt">
                  <v:stroke endarrow="block" joinstyle="miter"/>
                </v:shape>
                <v:shape id="Text Box 2" o:spid="_x0000_s1053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54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55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6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b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59" o:spid="_x0000_s1057" type="#_x0000_t32" style="position:absolute;left:6892;top:-1982;width:6400;height:47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0yMskAAADcAAAADwAAAGRycy9kb3ducmV2LnhtbESPQWvCQBSE7wX/w/IEL6VuTKnY6Coq&#10;FCq2FK0I3h7ZZ5I2+zbsbmPsr+8WCj0OM/MNM1t0phYtOV9ZVjAaJiCIc6srLhQc3p/uJiB8QNZY&#10;WyYFV/KwmPduZphpe+EdtftQiAhhn6GCMoQmk9LnJRn0Q9sQR+9sncEQpSukdniJcFPLNEnG0mDF&#10;caHEhtYl5Z/7L6Pg7T4dv2523xN3ezptVtvV8aX9SJUa9LvlFESgLvyH/9rPWkH68Ai/Z+IR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v9MjLJAAAA3AAAAA8AAAAA&#10;AAAAAAAAAAAAoQIAAGRycy9kb3ducmV2LnhtbFBLBQYAAAAABAAEAPkAAACXAwAAAAA=&#10;" strokecolor="black [3213]" strokeweight="1pt">
                  <v:stroke endarrow="block" joinstyle="miter"/>
                </v:shape>
                <v:shape id="Text Box 2" o:spid="_x0000_s1058" type="#_x0000_t202" style="position:absolute;left:12487;top:-246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2Jb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NiW+AAAA3AAAAA8AAAAAAAAAAAAAAAAAmAIAAGRycy9kb3ducmV2&#10;LnhtbFBLBQYAAAAABAAEAPUAAACDAwAAAAA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C727B99" wp14:editId="4EFC96B7">
                <wp:simplePos x="0" y="0"/>
                <wp:positionH relativeFrom="column">
                  <wp:posOffset>716507</wp:posOffset>
                </wp:positionH>
                <wp:positionV relativeFrom="paragraph">
                  <wp:posOffset>8594</wp:posOffset>
                </wp:positionV>
                <wp:extent cx="1463040" cy="1113091"/>
                <wp:effectExtent l="0" t="0" r="2286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113091"/>
                          <a:chOff x="0" y="-321259"/>
                          <a:chExt cx="1463040" cy="1114951"/>
                        </a:xfrm>
                      </wpg:grpSpPr>
                      <wps:wsp>
                        <wps:cNvPr id="212" name="Straight Connector 212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Arrow Connector 213"/>
                        <wps:cNvCnPr/>
                        <wps:spPr>
                          <a:xfrm flipV="1">
                            <a:off x="682389" y="81902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7" name="Straight Arrow Connector 257"/>
                        <wps:cNvCnPr/>
                        <wps:spPr>
                          <a:xfrm flipV="1">
                            <a:off x="689213" y="-195535"/>
                            <a:ext cx="320722" cy="4758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519" y="-321259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27B99" id="Group 218" o:spid="_x0000_s1059" style="position:absolute;margin-left:56.4pt;margin-top:.7pt;width:115.2pt;height:87.65pt;z-index:251727872;mso-height-relative:margin" coordorigin=",-3212" coordsize="14630,1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">
                <v:line id="Straight Connector 212" o:spid="_x0000_s1060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k9sMAAADcAAAADwAAAGRycy9kb3ducmV2LnhtbESPQWsCMRSE74L/ITyhN826hyJbo5QF&#10;Ww9e1CI9PjbP3bXJy5JEXf31RhB6HGbmG2a+7K0RF/KhdaxgOslAEFdOt1wr+NmvxjMQISJrNI5J&#10;wY0CLBfDwRwL7a68pcsu1iJBOBSooImxK6QMVUMWw8R1xMk7Om8xJulrqT1eE9wamWfZu7TYclpo&#10;sKOyoepvd7YKSnP47b+/PMfD6X48b2hVnoxR6m3Uf36AiNTH//CrvdYK8mkOz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JPbDAAAA3AAAAA8AAAAAAAAAAAAA&#10;AAAAoQIAAGRycy9kb3ducmV2LnhtbFBLBQYAAAAABAAEAPkAAACRAwAAAAA=&#10;" strokecolor="black [3213]" strokeweight=".5pt">
                  <v:stroke joinstyle="miter"/>
                </v:line>
                <v:shape id="Straight Arrow Connector 213" o:spid="_x0000_s1061" type="#_x0000_t32" style="position:absolute;left:6823;top:819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8GMgAAADcAAAADwAAAGRycy9kb3ducmV2LnhtbESPQWvCQBSE7wX/w/IKvZS6MYJI6ipV&#10;ECpaRC0Fb4/sa5KafRt21xj767sFweMwM98wk1lnatGS85VlBYN+AoI4t7riQsHnYfkyBuEDssba&#10;Mim4kofZtPcwwUzbC++o3YdCRAj7DBWUITSZlD4vyaDv24Y4et/WGQxRukJqh5cIN7VMk2QkDVYc&#10;F0psaFFSftqfjYLtMB19rHa/Y/d8PK7m6/nXpv1JlXp67N5eQQTqwj18a79rBelgCP9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+8GMgAAADcAAAADwAAAAAA&#10;AAAAAAAAAAChAgAAZHJzL2Rvd25yZXYueG1sUEsFBgAAAAAEAAQA+QAAAJYDAAAAAA==&#10;" strokecolor="black [3213]" strokeweight="1pt">
                  <v:stroke endarrow="block" joinstyle="miter"/>
                </v:shape>
                <v:shape id="Text Box 2" o:spid="_x0000_s1062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3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4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65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(a)</w:t>
                        </w:r>
                      </w:p>
                    </w:txbxContent>
                  </v:textbox>
                </v:shape>
                <v:shape id="Straight Arrow Connector 257" o:spid="_x0000_s1066" type="#_x0000_t32" style="position:absolute;left:6892;top:-1955;width:3207;height:47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D28kAAADcAAAADwAAAGRycy9kb3ducmV2LnhtbESPQWvCQBSE74X+h+UVepG6MaKV6CpV&#10;KFSsiLYI3h7Z1yRt9m3Y3cbYX98tCD0OM/MNM1t0phYtOV9ZVjDoJyCIc6srLhS8vz0/TED4gKyx&#10;tkwKLuRhMb+9mWGm7Zn31B5CISKEfYYKyhCaTEqfl2TQ921DHL0P6wyGKF0htcNzhJtapkkylgYr&#10;jgslNrQqKf86fBsFu2E63q73PxPXO53Wy83y+Np+pkrd33VPUxCBuvAfvrZftIJ09Ah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UuA9vJAAAA3AAAAA8AAAAA&#10;AAAAAAAAAAAAoQIAAGRycy9kb3ducmV2LnhtbFBLBQYAAAAABAAEAPkAAACXAwAAAAA=&#10;" strokecolor="black [3213]" strokeweight="1pt">
                  <v:stroke endarrow="block" joinstyle="miter"/>
                </v:shape>
                <v:shape id="Text Box 2" o:spid="_x0000_s1067" type="#_x0000_t202" style="position:absolute;left:9485;top:-3212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wn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08J6+AAAA3AAAAA8AAAAAAAAAAAAAAAAAmAIAAGRycy9kb3ducmV2&#10;LnhtbFBLBQYAAAAABAAEAPUAAACDAwAAAAA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B2EC751" wp14:editId="5CA14A49">
                <wp:simplePos x="0" y="0"/>
                <wp:positionH relativeFrom="column">
                  <wp:posOffset>558800</wp:posOffset>
                </wp:positionH>
                <wp:positionV relativeFrom="paragraph">
                  <wp:posOffset>9525</wp:posOffset>
                </wp:positionV>
                <wp:extent cx="1619885" cy="996950"/>
                <wp:effectExtent l="0" t="19050" r="18415" b="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996950"/>
                          <a:chOff x="-156949" y="-204996"/>
                          <a:chExt cx="1619989" cy="998688"/>
                        </a:xfrm>
                      </wpg:grpSpPr>
                      <wps:wsp>
                        <wps:cNvPr id="241" name="Straight Connector 241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Arrow Connector 242"/>
                        <wps:cNvCnPr/>
                        <wps:spPr>
                          <a:xfrm flipV="1">
                            <a:off x="682389" y="76009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1" name="Straight Arrow Connector 261"/>
                        <wps:cNvCnPr/>
                        <wps:spPr>
                          <a:xfrm flipH="1" flipV="1">
                            <a:off x="47765" y="-191715"/>
                            <a:ext cx="640080" cy="4761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6949" y="-204996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EC751" id="Group 240" o:spid="_x0000_s1068" style="position:absolute;margin-left:44pt;margin-top:.75pt;width:127.55pt;height:78.5pt;z-index:251729920;mso-width-relative:margin;mso-height-relative:margin" coordorigin="-1569,-2049" coordsize="16199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">
                <v:line id="Straight Connector 241" o:spid="_x0000_s1069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VnMQAAADcAAAADwAAAGRycy9kb3ducmV2LnhtbESPT2sCMRTE7wW/Q3iCt5pVRMpqFFnw&#10;z6GXWhGPj81zdzV5WZKoaz99IxR6HGbmN8x82Vkj7uRD41jBaJiBIC6dbrhScPhev3+ACBFZo3FM&#10;Cp4UYLnovc0x1+7BX3Tfx0okCIccFdQxtrmUoazJYhi6ljh5Z+ctxiR9JbXHR4JbI8dZNpUWG04L&#10;NbZU1FRe9zeroDDHU7fdeI7Hy8/59knr4mKMUoN+t5qBiNTF//Bfe6cVjCcje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ZWcxAAAANwAAAAPAAAAAAAAAAAA&#10;AAAAAKECAABkcnMvZG93bnJldi54bWxQSwUGAAAAAAQABAD5AAAAkgMAAAAA&#10;" strokecolor="black [3213]" strokeweight=".5pt">
                  <v:stroke joinstyle="miter"/>
                </v:line>
                <v:shape id="Straight Arrow Connector 242" o:spid="_x0000_s1070" type="#_x0000_t32" style="position:absolute;left:6823;top:760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2nsgAAADcAAAADwAAAGRycy9kb3ducmV2LnhtbESPQUsDMRSE74X+h/AEL8VmG6WUtWmx&#10;BcGipbSK0Ntj89zdunlZkrhd/fVGKHgcZuYbZr7sbSM68qF2rGEyzkAQF87UXGp4e328mYEIEdlg&#10;45g0fFOA5WI4mGNu3Jn31B1iKRKEQ44aqhjbXMpQVGQxjF1LnLwP5y3GJH0pjcdzgttGqiybSos1&#10;p4UKW1pXVHwevqyG3a2abjf7n5kfHY+b1fPq/aU7Ka2vr/qHexCR+vgfvrSfjAZ1p+DvTDoCc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A2nsgAAADcAAAADwAAAAAA&#10;AAAAAAAAAAChAgAAZHJzL2Rvd25yZXYueG1sUEsFBgAAAAAEAAQA+QAAAJYDAAAAAA==&#10;" strokecolor="black [3213]" strokeweight="1pt">
                  <v:stroke endarrow="block" joinstyle="miter"/>
                </v:shape>
                <v:shape id="Text Box 2" o:spid="_x0000_s1071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72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3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4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c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61" o:spid="_x0000_s1075" type="#_x0000_t32" style="position:absolute;left:477;top:-1917;width:6401;height:47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mxMQAAADcAAAADwAAAGRycy9kb3ducmV2LnhtbESPQWvCQBSE7wX/w/KE3upGQZHoKipY&#10;PLU0il4f2WcSzb6Nu9sk/vtuodDjMDPfMMt1b2rRkvOVZQXjUQKCOLe64kLB6bh/m4PwAVljbZkU&#10;PMnDejV4WWKqbcdf1GahEBHCPkUFZQhNKqXPSzLoR7Yhjt7VOoMhSldI7bCLcFPLSZLMpMGK40KJ&#10;De1Kyu/Zt1Fwvj2oLdr5xyX5nD66bFvt391Tqddhv1mACNSH//Bf+6AVTGZj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CbExAAAANwAAAAPAAAAAAAAAAAA&#10;AAAAAKECAABkcnMvZG93bnJldi54bWxQSwUGAAAAAAQABAD5AAAAkgMAAAAA&#10;" strokecolor="black [3213]" strokeweight="1pt">
                  <v:stroke endarrow="block" joinstyle="miter"/>
                </v:shape>
                <v:shape id="Text Box 2" o:spid="_x0000_s1076" type="#_x0000_t202" style="position:absolute;left:-1569;top:-2049;width:4228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Nyc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Cvcn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3JwgAAANwAAAAPAAAAAAAAAAAAAAAAAJgCAABkcnMvZG93&#10;bnJldi54bWxQSwUGAAAAAAQABAD1AAAAhwMAAAAA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AD1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2ABC6E2" wp14:editId="02F9A951">
                <wp:simplePos x="0" y="0"/>
                <wp:positionH relativeFrom="column">
                  <wp:posOffset>3084195</wp:posOffset>
                </wp:positionH>
                <wp:positionV relativeFrom="paragraph">
                  <wp:posOffset>56676</wp:posOffset>
                </wp:positionV>
                <wp:extent cx="1463040" cy="793115"/>
                <wp:effectExtent l="0" t="0" r="2286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793115"/>
                          <a:chOff x="0" y="0"/>
                          <a:chExt cx="1463040" cy="793692"/>
                        </a:xfrm>
                      </wpg:grpSpPr>
                      <wps:wsp>
                        <wps:cNvPr id="248" name="Straight Connector 248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Arrow Connector 249"/>
                        <wps:cNvCnPr/>
                        <wps:spPr>
                          <a:xfrm flipV="1">
                            <a:off x="682389" y="88731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8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3" name="Straight Arrow Connector 263"/>
                        <wps:cNvCnPr/>
                        <wps:spPr>
                          <a:xfrm>
                            <a:off x="682389" y="277700"/>
                            <a:ext cx="320040" cy="2379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753" y="423388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BC6E2" id="Group 247" o:spid="_x0000_s1077" style="position:absolute;margin-left:242.85pt;margin-top:4.45pt;width:115.2pt;height:62.45pt;z-index:251730944;mso-height-relative:margin" coordsize="1463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">
                <v:line id="Straight Connector 248" o:spid="_x0000_s1078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8AcEAAADcAAAADwAAAGRycy9kb3ducmV2LnhtbERPy4rCMBTdC/MP4Q7MTtORQaQaRQqO&#10;LmbjA3F5aa5tNbkpSdSOX28WgsvDeU/nnTXiRj40jhV8DzIQxKXTDVcK9rtlfwwiRGSNxjEp+KcA&#10;89lHb4q5dnfe0G0bK5FCOOSooI6xzaUMZU0Ww8C1xIk7OW8xJugrqT3eU7g1cphlI2mx4dRQY0tF&#10;TeVle7UKCnM4dqtfz/Fwfpyuf7QszsYo9fXZLSYgInXxLX6511rB8Ce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wBwQAAANwAAAAPAAAAAAAAAAAAAAAA&#10;AKECAABkcnMvZG93bnJldi54bWxQSwUGAAAAAAQABAD5AAAAjwMAAAAA&#10;" strokecolor="black [3213]" strokeweight=".5pt">
                  <v:stroke joinstyle="miter"/>
                </v:line>
                <v:shape id="Straight Arrow Connector 249" o:spid="_x0000_s1079" type="#_x0000_t32" style="position:absolute;left:6823;top:887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k78kAAADcAAAADwAAAGRycy9kb3ducmV2LnhtbESPQWvCQBSE7wX/w/IEL6VuTIvY6Coq&#10;FCq2FK0I3h7ZZ5I2+zbsbmPsr+8WCj0OM/MNM1t0phYtOV9ZVjAaJiCIc6srLhQc3p/uJiB8QNZY&#10;WyYFV/KwmPduZphpe+EdtftQiAhhn6GCMoQmk9LnJRn0Q9sQR+9sncEQpSukdniJcFPLNEnG0mDF&#10;caHEhtYl5Z/7L6Pg7T4dv2523xN3ezptVtvV8aX9SJUa9LvlFESgLvyH/9rPWkH68Ai/Z+IRkP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4kpO/JAAAA3AAAAA8AAAAA&#10;AAAAAAAAAAAAoQIAAGRycy9kb3ducmV2LnhtbFBLBQYAAAAABAAEAPkAAACXAwAAAAA=&#10;" strokecolor="black [3213]" strokeweight="1pt">
                  <v:stroke endarrow="block" joinstyle="miter"/>
                </v:shape>
                <v:shape id="Text Box 2" o:spid="_x0000_s1080" type="#_x0000_t202" style="position:absolute;left:9280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mL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C/Ji+AAAA3AAAAA8AAAAAAAAAAAAAAAAAmAIAAGRycy9kb3ducmV2&#10;LnhtbFBLBQYAAAAABAAEAPUAAACDAwAAAAA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81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ZA8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yWO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lkDwgAAANwAAAAPAAAAAAAAAAAAAAAAAJgCAABkcnMvZG93&#10;bnJldi54bWxQSwUGAAAAAAQABAD1AAAAhw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82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Hd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P5Jo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d0wgAAANwAAAAPAAAAAAAAAAAAAAAAAJgCAABkcnMvZG93&#10;bnJldi54bWxQSwUGAAAAAAQABAD1AAAAhw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3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7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i78MAAADcAAAADwAAAAAAAAAAAAAAAACYAgAAZHJzL2Rv&#10;d25yZXYueG1sUEsFBgAAAAAEAAQA9QAAAIgDAAAAAA==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d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63" o:spid="_x0000_s1084" type="#_x0000_t32" style="position:absolute;left:6823;top:2777;width:3201;height:2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+lcMAAADcAAAADwAAAGRycy9kb3ducmV2LnhtbESP3YrCMBSE7xd8h3AE79bUij9Uo4gi&#10;yIKLfw9waI5NsTkpTdT69mZB2MthZr5h5svWVuJBjS8dKxj0ExDEudMlFwou5+33FIQPyBorx6Tg&#10;RR6Wi87XHDPtnnykxykUIkLYZ6jAhFBnUvrckEXfdzVx9K6usRiibAqpG3xGuK1kmiRjabHkuGCw&#10;prWh/Ha620g5TAf1aj8pf65pG8zrd8SXzUipXrddzUAEasN/+NPeaQXpeAh/Z+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VfpXDAAAA3AAAAA8AAAAAAAAAAAAA&#10;AAAAoQIAAGRycy9kb3ducmV2LnhtbFBLBQYAAAAABAAEAPkAAACRAwAAAAA=&#10;" strokecolor="black [3213]" strokeweight="1pt">
                  <v:stroke endarrow="block" joinstyle="miter"/>
                </v:shape>
                <v:shape id="Text Box 2" o:spid="_x0000_s1085" type="#_x0000_t202" style="position:absolute;left:9007;top:4233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wJ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UwJsMAAADcAAAADwAAAAAAAAAAAAAAAACYAgAAZHJzL2Rv&#10;d25yZXYueG1sUEsFBgAAAAAEAAQA9QAAAIgDAAAAAA=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AD1" w:rsidRPr="00BD7C14" w:rsidRDefault="00CC3AD1" w:rsidP="00CC3AD1">
      <w:pPr>
        <w:pStyle w:val="Style"/>
        <w:tabs>
          <w:tab w:val="left" w:pos="540"/>
        </w:tabs>
        <w:rPr>
          <w:b w:val="0"/>
          <w:sz w:val="22"/>
        </w:rPr>
      </w:pPr>
    </w:p>
    <w:p w:rsidR="00CC3AD1" w:rsidRDefault="00CC3AD1" w:rsidP="00CC3AD1">
      <w:pPr>
        <w:pStyle w:val="Style"/>
        <w:ind w:left="720" w:firstLine="720"/>
        <w:rPr>
          <w:b w:val="0"/>
          <w:bCs w:val="0"/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EE13A67" wp14:editId="618A612D">
                <wp:simplePos x="0" y="0"/>
                <wp:positionH relativeFrom="column">
                  <wp:posOffset>749300</wp:posOffset>
                </wp:positionH>
                <wp:positionV relativeFrom="paragraph">
                  <wp:posOffset>444500</wp:posOffset>
                </wp:positionV>
                <wp:extent cx="1669294" cy="855811"/>
                <wp:effectExtent l="0" t="0" r="0" b="190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294" cy="855811"/>
                          <a:chOff x="0" y="-63611"/>
                          <a:chExt cx="1669401" cy="857303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 flipV="1">
                            <a:off x="682389" y="76009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929" y="-63611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3426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1" name="Straight Arrow Connector 311"/>
                        <wps:cNvCnPr/>
                        <wps:spPr>
                          <a:xfrm flipV="1">
                            <a:off x="687846" y="80545"/>
                            <a:ext cx="640121" cy="2015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491" y="-45969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13A67" id="Group 304" o:spid="_x0000_s1086" style="position:absolute;margin-left:59pt;margin-top:35pt;width:131.45pt;height:67.4pt;z-index:251731968;mso-width-relative:margin;mso-height-relative:margin" coordorigin=",-636" coordsize="16694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">
                <v:line id="Straight Connector 305" o:spid="_x0000_s1087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lwsUAAADc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VP2DH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0lwsUAAADcAAAADwAAAAAAAAAA&#10;AAAAAAChAgAAZHJzL2Rvd25yZXYueG1sUEsFBgAAAAAEAAQA+QAAAJMDAAAAAA==&#10;" strokecolor="black [3213]" strokeweight=".5pt">
                  <v:stroke joinstyle="miter"/>
                </v:line>
                <v:shape id="Straight Arrow Connector 306" o:spid="_x0000_s1088" type="#_x0000_t32" style="position:absolute;left:6823;top:760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GwMgAAADcAAAADwAAAGRycy9kb3ducmV2LnhtbESPQUvDQBSE74L/YXmCF7EbUwglZlNa&#10;QbColNZS6O2RfSap2bdhd01jf71bEDwOM/MNU8xH04mBnG8tK3iYJCCIK6tbrhXsPp7vZyB8QNbY&#10;WSYFP+RhXl5fFZhre+INDdtQiwhhn6OCJoQ+l9JXDRn0E9sTR+/TOoMhSldL7fAU4aaTaZJk0mDL&#10;caHBnp4aqr6230bBeppm76vNeebuDofV8nW5fxuOqVK3N+PiEUSgMfyH/9ovWsE0yeByJh4BWf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CGwMgAAADcAAAADwAAAAAA&#10;AAAAAAAAAAChAgAAZHJzL2Rvd25yZXYueG1sUEsFBgAAAAAEAAQA+QAAAJYDAAAAAA==&#10;" strokecolor="black [3213]" strokeweight="1pt">
                  <v:stroke endarrow="block" joinstyle="miter"/>
                </v:shape>
                <v:shape id="Text Box 2" o:spid="_x0000_s1089" type="#_x0000_t202" style="position:absolute;left:6359;top:-636;width:422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90" type="#_x0000_t202" style="position:absolute;left:545;top:2934;width:477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91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92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e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311" o:spid="_x0000_s1093" type="#_x0000_t32" style="position:absolute;left:6878;top:805;width:6401;height:2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IacgAAADcAAAADwAAAGRycy9kb3ducmV2LnhtbESPQWvCQBSE7wX/w/KEXkrdJIJIdBUt&#10;FCptKWoRvD2yzySafRt2tzHtr+8WCh6HmfmGmS9704iOnK8tK0hHCQjiwuqaSwWf++fHKQgfkDU2&#10;lknBN3lYLgZ3c8y1vfKWul0oRYSwz1FBFUKbS+mLigz6kW2Jo3eyzmCI0pVSO7xGuGlkliQTabDm&#10;uFBhS08VFZfdl1HwMc4m75vtz9Q9HI+b9ev68NadM6Xuh/1qBiJQH27h//aLVjBOU/g7E4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CIacgAAADcAAAADwAAAAAA&#10;AAAAAAAAAAChAgAAZHJzL2Rvd25yZXYueG1sUEsFBgAAAAAEAAQA+QAAAJYDAAAAAA==&#10;" strokecolor="black [3213]" strokeweight="1pt">
                  <v:stroke endarrow="block" joinstyle="miter"/>
                </v:shape>
                <v:shape id="Text Box 2" o:spid="_x0000_s1094" type="#_x0000_t202" style="position:absolute;left:12464;top:-459;width:423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4BEF170" wp14:editId="7C41135A">
                <wp:simplePos x="0" y="0"/>
                <wp:positionH relativeFrom="column">
                  <wp:posOffset>3117850</wp:posOffset>
                </wp:positionH>
                <wp:positionV relativeFrom="paragraph">
                  <wp:posOffset>355600</wp:posOffset>
                </wp:positionV>
                <wp:extent cx="1463040" cy="954235"/>
                <wp:effectExtent l="0" t="0" r="2286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954235"/>
                          <a:chOff x="0" y="-161237"/>
                          <a:chExt cx="1463040" cy="954929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 flipV="1">
                            <a:off x="0" y="293426"/>
                            <a:ext cx="146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 flipV="1">
                            <a:off x="682389" y="88731"/>
                            <a:ext cx="320722" cy="238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563" y="25431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 w:rsidRPr="0013690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" y="292749"/>
                            <a:ext cx="477519" cy="39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0E6552">
                                <w:rPr>
                                  <w:sz w:val="16"/>
                                </w:rPr>
                                <w:t>= 2</w:t>
                              </w:r>
                            </w:p>
                            <w:p w:rsidR="000E6552" w:rsidRDefault="000E6552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5" y="95534"/>
                            <a:ext cx="47752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136905" w:rsidRDefault="004117CA" w:rsidP="00CC3AD1">
                              <w:pPr>
                                <w:rPr>
                                  <w:sz w:val="16"/>
                                </w:rPr>
                              </w:pPr>
                              <w:r w:rsidRPr="00136905">
                                <w:rPr>
                                  <w:i/>
                                  <w:sz w:val="16"/>
                                </w:rPr>
                                <w:t>μ</w:t>
                              </w:r>
                              <w:r w:rsidRPr="00136905"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136905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136905">
                                <w:rPr>
                                  <w:sz w:val="16"/>
                                </w:rPr>
                                <w:t xml:space="preserve">= </w:t>
                              </w:r>
                              <w:r w:rsidR="000E6552"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202" y="532073"/>
                            <a:ext cx="42290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Pr="003B1297" w:rsidRDefault="004117CA" w:rsidP="00CC3AD1">
                              <w:pPr>
                                <w:rPr>
                                  <w:sz w:val="22"/>
                                </w:rPr>
                              </w:pPr>
                              <w:r w:rsidRPr="003B1297"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f</w:t>
                              </w:r>
                              <w:r w:rsidRPr="003B1297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Straight Arrow Connector 320"/>
                        <wps:cNvCnPr/>
                        <wps:spPr>
                          <a:xfrm flipV="1">
                            <a:off x="682388" y="31773"/>
                            <a:ext cx="320040" cy="23791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096" y="-161237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CA" w:rsidRDefault="004117CA" w:rsidP="00CC3AD1">
                              <w:r w:rsidRPr="00136905">
                                <w:rPr>
                                  <w:b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EF170" id="Group 313" o:spid="_x0000_s1095" style="position:absolute;margin-left:245.5pt;margin-top:28pt;width:115.2pt;height:75.15pt;z-index:251732992;mso-height-relative:margin" coordorigin=",-1612" coordsize="14630,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">
                <v:line id="Straight Connector 314" o:spid="_x0000_s1096" style="position:absolute;flip:y;visibility:visible;mso-wrap-style:square" from="0,2934" to="1463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WhMQAAADcAAAADwAAAGRycy9kb3ducmV2LnhtbESPQWsCMRSE7wX/Q3iCt5rVliKrUWRB&#10;66GXqojHx+a5u5q8LEnU1V/fFAo9DjPzDTNbdNaIG/nQOFYwGmYgiEunG64U7Her1wmIEJE1Gsek&#10;4EEBFvPeywxz7e78TbdtrESCcMhRQR1jm0sZyposhqFriZN3ct5iTNJXUnu8J7g1cpxlH9Jiw2mh&#10;xpaKmsrL9moVFOZw7D7XnuPh/Dxdv2hVnI1RatDvllMQkbr4H/5rb7SCt9E7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BaExAAAANwAAAAPAAAAAAAAAAAA&#10;AAAAAKECAABkcnMvZG93bnJldi54bWxQSwUGAAAAAAQABAD5AAAAkgMAAAAA&#10;" strokecolor="black [3213]" strokeweight=".5pt">
                  <v:stroke joinstyle="miter"/>
                </v:line>
                <v:shape id="Straight Arrow Connector 315" o:spid="_x0000_s1097" type="#_x0000_t32" style="position:absolute;left:6823;top:887;width:3208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OaskAAADcAAAADwAAAGRycy9kb3ducmV2LnhtbESP3WrCQBSE74W+w3IKvZG6MVKR1FW0&#10;UKi0Iv5Q8O6QPU1Ss2fD7jamPn1XEHo5zMw3zHTemVq05HxlWcFwkIAgzq2uuFBw2L8+TkD4gKyx&#10;tkwKfsnDfHbXm2Km7Zm31O5CISKEfYYKyhCaTEqfl2TQD2xDHL0v6wyGKF0htcNzhJtapkkylgYr&#10;jgslNvRSUn7a/RgFm1E6Xq+2l4nrH4+r5fvy86P9TpV6uO8WzyACdeE/fGu/aQWj4RNcz8QjIG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o7jmrJAAAA3AAAAA8AAAAA&#10;AAAAAAAAAAAAoQIAAGRycy9kb3ducmV2LnhtbFBLBQYAAAAABAAEAPkAAACXAwAAAAA=&#10;" strokecolor="black [3213]" strokeweight="1pt">
                  <v:stroke endarrow="block" joinstyle="miter"/>
                </v:shape>
                <v:shape id="Text Box 2" o:spid="_x0000_s1098" type="#_x0000_t202" style="position:absolute;left:9105;top:254;width:422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 w:rsidRPr="0013690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99" type="#_x0000_t202" style="position:absolute;left:545;top:2927;width:4776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1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="000E6552">
                          <w:rPr>
                            <w:sz w:val="16"/>
                          </w:rPr>
                          <w:t>= 2</w:t>
                        </w:r>
                      </w:p>
                      <w:p w:rsidR="000E6552" w:rsidRDefault="000E6552"/>
                    </w:txbxContent>
                  </v:textbox>
                </v:shape>
                <v:shape id="Text Box 2" o:spid="_x0000_s1100" type="#_x0000_t202" style="position:absolute;left:614;top:955;width:477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4117CA" w:rsidRPr="00136905" w:rsidRDefault="004117CA" w:rsidP="00CC3AD1">
                        <w:pPr>
                          <w:rPr>
                            <w:sz w:val="16"/>
                          </w:rPr>
                        </w:pPr>
                        <w:r w:rsidRPr="00136905">
                          <w:rPr>
                            <w:i/>
                            <w:sz w:val="16"/>
                          </w:rPr>
                          <w:t>μ</w:t>
                        </w:r>
                        <w:r w:rsidRPr="00136905">
                          <w:rPr>
                            <w:i/>
                            <w:sz w:val="16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sz w:val="16"/>
                            <w:vertAlign w:val="subscript"/>
                          </w:rPr>
                          <w:t>2</w:t>
                        </w:r>
                        <w:r w:rsidRPr="00136905"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Pr="00136905">
                          <w:rPr>
                            <w:sz w:val="16"/>
                          </w:rPr>
                          <w:t xml:space="preserve">= </w:t>
                        </w:r>
                        <w:r w:rsidR="000E6552"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01" type="#_x0000_t202" style="position:absolute;left:5802;top:5320;width:422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4117CA" w:rsidRPr="003B1297" w:rsidRDefault="004117CA" w:rsidP="00CC3AD1">
                        <w:pPr>
                          <w:rPr>
                            <w:sz w:val="22"/>
                          </w:rPr>
                        </w:pPr>
                        <w:r w:rsidRPr="003B1297"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f</w:t>
                        </w:r>
                        <w:r w:rsidRPr="003B1297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320" o:spid="_x0000_s1102" type="#_x0000_t32" style="position:absolute;left:6823;top:317;width:3201;height:23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nT8UAAADcAAAADwAAAGRycy9kb3ducmV2LnhtbERPW2vCMBR+H/gfwhH2MjRdBZHOKFMY&#10;TDYRLwi+HZqztrM5KUlWO3+9eRB8/Pju03lnatGS85VlBa/DBARxbnXFhYLD/mMwAeEDssbaMin4&#10;Jw/zWe9pipm2F95SuwuFiCHsM1RQhtBkUvq8JIN+aBviyP1YZzBE6AqpHV5iuKllmiRjabDi2FBi&#10;Q8uS8vPuzyjYjNLxerW9TtzL6bRafC2O3+1vqtRzv3t/AxGoCw/x3f2pFYzSOD+e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DnT8UAAADcAAAADwAAAAAAAAAA&#10;AAAAAAChAgAAZHJzL2Rvd25yZXYueG1sUEsFBgAAAAAEAAQA+QAAAJMDAAAAAA==&#10;" strokecolor="black [3213]" strokeweight="1pt">
                  <v:stroke endarrow="block" joinstyle="miter"/>
                </v:shape>
                <v:shape id="Text Box 2" o:spid="_x0000_s1103" type="#_x0000_t202" style="position:absolute;left:9060;top:-1612;width:423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4117CA" w:rsidRDefault="004117CA" w:rsidP="00CC3AD1">
                        <w:r w:rsidRPr="00136905">
                          <w:rPr>
                            <w:b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rPr>
          <w:sz w:val="22"/>
        </w:rPr>
      </w:pPr>
    </w:p>
    <w:p w:rsidR="00CC3AD1" w:rsidRDefault="00CC3AD1" w:rsidP="00CC3AD1">
      <w:pPr>
        <w:pStyle w:val="Style"/>
        <w:rPr>
          <w:b w:val="0"/>
          <w:sz w:val="22"/>
        </w:rPr>
      </w:pPr>
    </w:p>
    <w:p w:rsidR="000E6552" w:rsidRDefault="000E6552" w:rsidP="000E6552">
      <w:pPr>
        <w:pStyle w:val="Style"/>
        <w:ind w:firstLine="720"/>
        <w:rPr>
          <w:b w:val="0"/>
          <w:sz w:val="22"/>
        </w:rPr>
      </w:pPr>
      <w:r>
        <w:rPr>
          <w:b w:val="0"/>
          <w:sz w:val="22"/>
        </w:rPr>
        <w:t>(g) None of the above</w:t>
      </w:r>
    </w:p>
    <w:p w:rsidR="000E6552" w:rsidRDefault="000E6552" w:rsidP="00CC3AD1">
      <w:pPr>
        <w:pStyle w:val="Style"/>
        <w:rPr>
          <w:b w:val="0"/>
          <w:sz w:val="22"/>
        </w:rPr>
      </w:pPr>
    </w:p>
    <w:p w:rsidR="000E6552" w:rsidRDefault="000E6552" w:rsidP="00CC3AD1">
      <w:pPr>
        <w:pStyle w:val="Style"/>
        <w:rPr>
          <w:b w:val="0"/>
          <w:sz w:val="22"/>
        </w:rPr>
      </w:pPr>
    </w:p>
    <w:p w:rsidR="00CC3AD1" w:rsidRPr="00D54964" w:rsidRDefault="00335362" w:rsidP="00CC3AD1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9AB5B84" wp14:editId="6DE2C5C5">
            <wp:simplePos x="0" y="0"/>
            <wp:positionH relativeFrom="margin">
              <wp:posOffset>4365081</wp:posOffset>
            </wp:positionH>
            <wp:positionV relativeFrom="paragraph">
              <wp:posOffset>31115</wp:posOffset>
            </wp:positionV>
            <wp:extent cx="1722120" cy="1391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D1" w:rsidRPr="00E3019B">
        <w:rPr>
          <w:b w:val="0"/>
          <w:sz w:val="22"/>
        </w:rPr>
        <w:t xml:space="preserve">A permanent magnet is dropped, south pole-down, through a conducting loop as shown. What will be the direction of the current </w:t>
      </w:r>
      <w:r>
        <w:rPr>
          <w:b w:val="0"/>
          <w:sz w:val="22"/>
        </w:rPr>
        <w:t xml:space="preserve">induced in the loop </w:t>
      </w:r>
      <w:r w:rsidR="00CC3AD1" w:rsidRPr="00E3019B">
        <w:rPr>
          <w:b w:val="0"/>
          <w:sz w:val="22"/>
        </w:rPr>
        <w:t>as the magnet falls towards</w:t>
      </w:r>
      <w:r w:rsidR="0064090C">
        <w:rPr>
          <w:b w:val="0"/>
          <w:sz w:val="22"/>
        </w:rPr>
        <w:t xml:space="preserve">, then through, then </w:t>
      </w:r>
      <w:r w:rsidR="00CC3AD1" w:rsidRPr="00E3019B">
        <w:rPr>
          <w:b w:val="0"/>
          <w:sz w:val="22"/>
        </w:rPr>
        <w:t xml:space="preserve">away </w:t>
      </w:r>
      <w:r w:rsidR="0064090C">
        <w:rPr>
          <w:b w:val="0"/>
          <w:sz w:val="22"/>
        </w:rPr>
        <w:t xml:space="preserve">past </w:t>
      </w:r>
      <w:r w:rsidR="00CC3AD1" w:rsidRPr="00E3019B">
        <w:rPr>
          <w:b w:val="0"/>
          <w:sz w:val="22"/>
        </w:rPr>
        <w:t xml:space="preserve">the </w:t>
      </w:r>
      <w:r w:rsidR="0064090C">
        <w:rPr>
          <w:b w:val="0"/>
          <w:sz w:val="22"/>
        </w:rPr>
        <w:t>loop</w:t>
      </w:r>
      <w:r w:rsidR="00CC3AD1">
        <w:rPr>
          <w:b w:val="0"/>
          <w:sz w:val="22"/>
        </w:rPr>
        <w:t xml:space="preserve">? </w:t>
      </w:r>
    </w:p>
    <w:p w:rsidR="00CC3AD1" w:rsidRDefault="00CC3AD1" w:rsidP="00CC3AD1">
      <w:pPr>
        <w:pStyle w:val="Style"/>
        <w:numPr>
          <w:ilvl w:val="0"/>
          <w:numId w:val="15"/>
        </w:numPr>
        <w:rPr>
          <w:b w:val="0"/>
          <w:sz w:val="22"/>
        </w:rPr>
      </w:pPr>
      <w:r w:rsidRPr="00E3019B">
        <w:rPr>
          <w:b w:val="0"/>
          <w:sz w:val="22"/>
        </w:rPr>
        <w:t xml:space="preserve">Clockwise </w:t>
      </w:r>
      <w:r w:rsidR="00B53A57">
        <w:rPr>
          <w:b w:val="0"/>
          <w:sz w:val="22"/>
        </w:rPr>
        <w:t xml:space="preserve">first, then </w:t>
      </w:r>
      <w:r w:rsidRPr="00E3019B">
        <w:rPr>
          <w:b w:val="0"/>
          <w:sz w:val="22"/>
        </w:rPr>
        <w:t xml:space="preserve">counterclockwise </w:t>
      </w:r>
      <w:r w:rsidR="00B53A57">
        <w:rPr>
          <w:b w:val="0"/>
          <w:sz w:val="22"/>
        </w:rPr>
        <w:t>when falling away</w:t>
      </w:r>
    </w:p>
    <w:p w:rsidR="00CC3AD1" w:rsidRDefault="00CC3AD1" w:rsidP="00CC3AD1">
      <w:pPr>
        <w:pStyle w:val="Style"/>
        <w:numPr>
          <w:ilvl w:val="0"/>
          <w:numId w:val="15"/>
        </w:numPr>
        <w:rPr>
          <w:b w:val="0"/>
          <w:sz w:val="22"/>
        </w:rPr>
      </w:pPr>
      <w:r w:rsidRPr="00E3019B">
        <w:rPr>
          <w:b w:val="0"/>
          <w:sz w:val="22"/>
        </w:rPr>
        <w:t xml:space="preserve">Clockwise </w:t>
      </w:r>
      <w:r w:rsidR="00B53A57">
        <w:rPr>
          <w:b w:val="0"/>
          <w:sz w:val="22"/>
        </w:rPr>
        <w:t xml:space="preserve">first, and continuing to be </w:t>
      </w:r>
      <w:r w:rsidRPr="00E3019B">
        <w:rPr>
          <w:b w:val="0"/>
          <w:sz w:val="22"/>
        </w:rPr>
        <w:t xml:space="preserve">clockwise </w:t>
      </w:r>
      <w:r w:rsidR="00335362">
        <w:rPr>
          <w:b w:val="0"/>
          <w:sz w:val="22"/>
        </w:rPr>
        <w:t xml:space="preserve">when </w:t>
      </w:r>
      <w:r w:rsidRPr="00E3019B">
        <w:rPr>
          <w:b w:val="0"/>
          <w:sz w:val="22"/>
        </w:rPr>
        <w:t>falling away</w:t>
      </w:r>
    </w:p>
    <w:p w:rsidR="00CC3AD1" w:rsidRDefault="00CC3AD1" w:rsidP="00CC3AD1">
      <w:pPr>
        <w:pStyle w:val="Style"/>
        <w:numPr>
          <w:ilvl w:val="0"/>
          <w:numId w:val="15"/>
        </w:numPr>
        <w:rPr>
          <w:b w:val="0"/>
          <w:sz w:val="22"/>
        </w:rPr>
      </w:pPr>
      <w:r w:rsidRPr="00E3019B">
        <w:rPr>
          <w:b w:val="0"/>
          <w:sz w:val="22"/>
        </w:rPr>
        <w:t xml:space="preserve">Counterclockwise </w:t>
      </w:r>
      <w:r w:rsidR="00B53A57">
        <w:rPr>
          <w:b w:val="0"/>
          <w:sz w:val="22"/>
        </w:rPr>
        <w:t xml:space="preserve">first, then </w:t>
      </w:r>
      <w:r w:rsidRPr="00E3019B">
        <w:rPr>
          <w:b w:val="0"/>
          <w:sz w:val="22"/>
        </w:rPr>
        <w:t xml:space="preserve">clockwise </w:t>
      </w:r>
      <w:r w:rsidR="00335362">
        <w:rPr>
          <w:b w:val="0"/>
          <w:sz w:val="22"/>
        </w:rPr>
        <w:t xml:space="preserve">when </w:t>
      </w:r>
      <w:r w:rsidRPr="00E3019B">
        <w:rPr>
          <w:b w:val="0"/>
          <w:sz w:val="22"/>
        </w:rPr>
        <w:t>falling away</w:t>
      </w:r>
    </w:p>
    <w:p w:rsidR="00CC3AD1" w:rsidRDefault="00CC3AD1" w:rsidP="00CC3AD1">
      <w:pPr>
        <w:pStyle w:val="Style"/>
        <w:numPr>
          <w:ilvl w:val="0"/>
          <w:numId w:val="15"/>
        </w:numPr>
        <w:rPr>
          <w:b w:val="0"/>
          <w:sz w:val="22"/>
        </w:rPr>
      </w:pPr>
      <w:r w:rsidRPr="00E3019B">
        <w:rPr>
          <w:b w:val="0"/>
          <w:sz w:val="22"/>
        </w:rPr>
        <w:t xml:space="preserve">Counterclockwise </w:t>
      </w:r>
      <w:r w:rsidR="00B53A57">
        <w:rPr>
          <w:b w:val="0"/>
          <w:sz w:val="22"/>
        </w:rPr>
        <w:t xml:space="preserve">first, and continuing to be </w:t>
      </w:r>
      <w:r w:rsidRPr="00E3019B">
        <w:rPr>
          <w:b w:val="0"/>
          <w:sz w:val="22"/>
        </w:rPr>
        <w:t xml:space="preserve">counterclockwise </w:t>
      </w:r>
      <w:r w:rsidR="00335362">
        <w:rPr>
          <w:b w:val="0"/>
          <w:sz w:val="22"/>
        </w:rPr>
        <w:t xml:space="preserve">when </w:t>
      </w:r>
      <w:r w:rsidRPr="00E3019B">
        <w:rPr>
          <w:b w:val="0"/>
          <w:sz w:val="22"/>
        </w:rPr>
        <w:t>falling away</w:t>
      </w:r>
    </w:p>
    <w:p w:rsidR="000E6552" w:rsidRPr="000E6552" w:rsidRDefault="00CC3AD1" w:rsidP="000E6552">
      <w:pPr>
        <w:pStyle w:val="Style"/>
        <w:numPr>
          <w:ilvl w:val="0"/>
          <w:numId w:val="15"/>
        </w:numPr>
        <w:rPr>
          <w:b w:val="0"/>
          <w:sz w:val="22"/>
        </w:rPr>
      </w:pPr>
      <w:r w:rsidRPr="000E6552">
        <w:rPr>
          <w:b w:val="0"/>
          <w:sz w:val="22"/>
        </w:rPr>
        <w:t>There will be no current induced.</w:t>
      </w:r>
    </w:p>
    <w:p w:rsidR="00993142" w:rsidRPr="000E6552" w:rsidRDefault="00993142" w:rsidP="000E6552">
      <w:pPr>
        <w:pStyle w:val="Style"/>
        <w:numPr>
          <w:ilvl w:val="0"/>
          <w:numId w:val="15"/>
        </w:numPr>
        <w:rPr>
          <w:sz w:val="22"/>
        </w:rPr>
      </w:pPr>
      <w:r w:rsidRPr="000E6552">
        <w:rPr>
          <w:b w:val="0"/>
          <w:sz w:val="22"/>
        </w:rPr>
        <w:br w:type="page"/>
      </w:r>
    </w:p>
    <w:p w:rsidR="003D4336" w:rsidRPr="00425692" w:rsidRDefault="003D4336" w:rsidP="003D4336">
      <w:pPr>
        <w:tabs>
          <w:tab w:val="left" w:pos="1080"/>
        </w:tabs>
        <w:rPr>
          <w:b/>
          <w:sz w:val="22"/>
        </w:rPr>
      </w:pPr>
      <w:r w:rsidRPr="00425692">
        <w:rPr>
          <w:b/>
          <w:sz w:val="22"/>
        </w:rPr>
        <w:lastRenderedPageBreak/>
        <w:t xml:space="preserve">Worked problems – please </w:t>
      </w:r>
      <w:r w:rsidR="00CE668F" w:rsidRPr="00425692">
        <w:rPr>
          <w:b/>
          <w:sz w:val="22"/>
        </w:rPr>
        <w:t>work</w:t>
      </w:r>
      <w:r w:rsidRPr="00425692">
        <w:rPr>
          <w:b/>
          <w:sz w:val="22"/>
        </w:rPr>
        <w:t xml:space="preserve"> on your own paper, no more than one problem per page.</w:t>
      </w:r>
    </w:p>
    <w:p w:rsidR="003D4336" w:rsidRPr="00425692" w:rsidRDefault="003D4336" w:rsidP="00333E30">
      <w:pPr>
        <w:rPr>
          <w:sz w:val="22"/>
        </w:rPr>
      </w:pPr>
    </w:p>
    <w:p w:rsidR="00DE3A16" w:rsidRDefault="008B1833" w:rsidP="008B1833">
      <w:pPr>
        <w:rPr>
          <w:sz w:val="22"/>
        </w:rPr>
      </w:pPr>
      <w:r w:rsidRPr="00425692">
        <w:rPr>
          <w:sz w:val="22"/>
        </w:rPr>
        <w:t>(</w:t>
      </w:r>
      <w:r w:rsidR="0099622D">
        <w:rPr>
          <w:sz w:val="22"/>
        </w:rPr>
        <w:t>10</w:t>
      </w:r>
      <w:r w:rsidRPr="00425692">
        <w:rPr>
          <w:sz w:val="22"/>
        </w:rPr>
        <w:t xml:space="preserve"> pts)</w:t>
      </w:r>
      <w:r w:rsidRPr="00425692">
        <w:rPr>
          <w:b/>
          <w:sz w:val="22"/>
        </w:rPr>
        <w:t xml:space="preserve"> Problem </w:t>
      </w:r>
      <w:r w:rsidR="00B83519">
        <w:rPr>
          <w:b/>
          <w:sz w:val="22"/>
        </w:rPr>
        <w:t>2</w:t>
      </w:r>
      <w:r w:rsidRPr="00425692">
        <w:rPr>
          <w:b/>
          <w:sz w:val="22"/>
        </w:rPr>
        <w:t xml:space="preserve">. </w:t>
      </w:r>
      <w:r w:rsidR="00BB557D" w:rsidRPr="00BB557D">
        <w:rPr>
          <w:sz w:val="22"/>
        </w:rPr>
        <w:t xml:space="preserve"> </w:t>
      </w:r>
      <w:r w:rsidR="00DE3A16">
        <w:rPr>
          <w:sz w:val="22"/>
        </w:rPr>
        <w:t xml:space="preserve">At some point in your future you find yourself teaching a class on electricity and magnetism. While writing a problem for an exam, you create a scalar potential function that is </w:t>
      </w:r>
      <m:oMath>
        <m:r>
          <w:rPr>
            <w:rFonts w:ascii="Cambria Math" w:hAnsi="Cambria Math"/>
            <w:sz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3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y+xyz+x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</m:oMath>
      <w:r w:rsidR="00DE3A16">
        <w:rPr>
          <w:sz w:val="22"/>
        </w:rPr>
        <w:t xml:space="preserve"> inside a </w:t>
      </w:r>
      <w:r w:rsidR="00150CC6">
        <w:rPr>
          <w:sz w:val="22"/>
        </w:rPr>
        <w:t>cubic region of space</w:t>
      </w:r>
      <w:r w:rsidR="00DE3A16">
        <w:rPr>
          <w:sz w:val="22"/>
        </w:rPr>
        <w:t xml:space="preserve"> </w:t>
      </w:r>
      <w:r w:rsidR="00150CC6">
        <w:rPr>
          <w:sz w:val="22"/>
        </w:rPr>
        <w:t xml:space="preserve">with side length </w:t>
      </w:r>
      <w:r w:rsidR="00150CC6" w:rsidRPr="00150CC6">
        <w:rPr>
          <w:i/>
          <w:sz w:val="22"/>
        </w:rPr>
        <w:t>L</w:t>
      </w:r>
      <w:r w:rsidR="00150CC6">
        <w:rPr>
          <w:sz w:val="22"/>
        </w:rPr>
        <w:t xml:space="preserve">, </w:t>
      </w:r>
      <w:proofErr w:type="gramStart"/>
      <w:r w:rsidR="00150CC6">
        <w:rPr>
          <w:sz w:val="22"/>
        </w:rPr>
        <w:t xml:space="preserve">with </w:t>
      </w:r>
      <w:proofErr w:type="gramEnd"/>
      <m:oMath>
        <m:r>
          <w:rPr>
            <w:rFonts w:ascii="Cambria Math" w:hAnsi="Cambria Math"/>
            <w:sz w:val="22"/>
          </w:rPr>
          <m:t>0&lt;x&lt;L, 0&lt;y&lt;L, 0&lt;z&lt;L</m:t>
        </m:r>
      </m:oMath>
      <w:r w:rsidR="00150CC6">
        <w:rPr>
          <w:sz w:val="22"/>
        </w:rPr>
        <w:t xml:space="preserve">. Outside </w:t>
      </w:r>
      <w:r w:rsidR="00467FD3">
        <w:rPr>
          <w:sz w:val="22"/>
        </w:rPr>
        <w:t xml:space="preserve">of </w:t>
      </w:r>
      <w:r w:rsidR="00150CC6">
        <w:rPr>
          <w:sz w:val="22"/>
        </w:rPr>
        <w:t>this region of space</w:t>
      </w:r>
      <w:proofErr w:type="gramStart"/>
      <w:r w:rsidR="00467FD3">
        <w:rPr>
          <w:sz w:val="22"/>
        </w:rPr>
        <w:t>,</w:t>
      </w:r>
      <w:r w:rsidR="00150CC6"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V=0</m:t>
        </m:r>
      </m:oMath>
      <w:r w:rsidR="00DE3A16">
        <w:rPr>
          <w:sz w:val="22"/>
        </w:rPr>
        <w:t xml:space="preserve">. (a) Is this a </w:t>
      </w:r>
      <w:r w:rsidR="004117CA">
        <w:rPr>
          <w:sz w:val="22"/>
        </w:rPr>
        <w:t>physically possible</w:t>
      </w:r>
      <w:r w:rsidR="004117CA" w:rsidRPr="00DE3A16">
        <w:rPr>
          <w:i/>
          <w:sz w:val="22"/>
        </w:rPr>
        <w:t xml:space="preserve"> </w:t>
      </w:r>
      <w:r w:rsidR="00DE3A16" w:rsidRPr="00DE3A16">
        <w:rPr>
          <w:i/>
          <w:sz w:val="22"/>
        </w:rPr>
        <w:t>V</w:t>
      </w:r>
      <w:r w:rsidR="00DE3A16">
        <w:rPr>
          <w:sz w:val="22"/>
        </w:rPr>
        <w:t xml:space="preserve">? Why/why not? (b) Assuming it is </w:t>
      </w:r>
      <w:r w:rsidR="004117CA">
        <w:rPr>
          <w:sz w:val="22"/>
        </w:rPr>
        <w:t>possible</w:t>
      </w:r>
      <w:r w:rsidR="00DE3A16">
        <w:rPr>
          <w:sz w:val="22"/>
        </w:rPr>
        <w:t>, what electric field would it give rise to?</w:t>
      </w:r>
    </w:p>
    <w:p w:rsidR="00DE3A16" w:rsidRDefault="00DE3A16" w:rsidP="008B1833">
      <w:pPr>
        <w:rPr>
          <w:sz w:val="22"/>
        </w:rPr>
      </w:pPr>
    </w:p>
    <w:p w:rsidR="00B83519" w:rsidRPr="00425692" w:rsidRDefault="00B83519" w:rsidP="00B83519">
      <w:pPr>
        <w:rPr>
          <w:sz w:val="22"/>
        </w:rPr>
      </w:pPr>
      <w:r w:rsidRPr="00425692">
        <w:rPr>
          <w:sz w:val="22"/>
        </w:rPr>
        <w:t>(</w:t>
      </w:r>
      <w:r w:rsidR="0099622D">
        <w:rPr>
          <w:sz w:val="22"/>
        </w:rPr>
        <w:t>13</w:t>
      </w:r>
      <w:r w:rsidRPr="00425692">
        <w:rPr>
          <w:sz w:val="22"/>
        </w:rPr>
        <w:t xml:space="preserve"> pts)</w:t>
      </w:r>
      <w:r>
        <w:rPr>
          <w:b/>
          <w:sz w:val="22"/>
        </w:rPr>
        <w:t xml:space="preserve"> Problem 3</w:t>
      </w:r>
      <w:r w:rsidRPr="00425692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  <w:r>
        <w:rPr>
          <w:sz w:val="22"/>
        </w:rPr>
        <w:t xml:space="preserve">A sphere of radius </w:t>
      </w:r>
      <w:r w:rsidRPr="00DE3A16">
        <w:rPr>
          <w:i/>
          <w:sz w:val="22"/>
        </w:rPr>
        <w:t>R</w:t>
      </w:r>
      <w:r>
        <w:rPr>
          <w:sz w:val="22"/>
        </w:rPr>
        <w:t xml:space="preserve"> has a charge density from 0 to </w:t>
      </w:r>
      <w:r w:rsidRPr="00997E04">
        <w:rPr>
          <w:i/>
          <w:sz w:val="22"/>
        </w:rPr>
        <w:t>R</w:t>
      </w:r>
      <w:r>
        <w:rPr>
          <w:sz w:val="22"/>
        </w:rPr>
        <w:t xml:space="preserve"> given by</w:t>
      </w:r>
      <w:proofErr w:type="gramStart"/>
      <w:r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ρ=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>
        <w:rPr>
          <w:sz w:val="22"/>
        </w:rPr>
        <w:t xml:space="preserve">. (a) </w:t>
      </w:r>
      <w:r w:rsidR="004117CA">
        <w:rPr>
          <w:sz w:val="22"/>
        </w:rPr>
        <w:t>In terms of the given variables h</w:t>
      </w:r>
      <w:r>
        <w:rPr>
          <w:sz w:val="22"/>
        </w:rPr>
        <w:t>ow much charge total is present in the sphere? (b) How much work was required to bring together all of that charge?</w:t>
      </w:r>
      <w:r w:rsidR="000E6552">
        <w:rPr>
          <w:sz w:val="22"/>
        </w:rPr>
        <w:t xml:space="preserve"> </w:t>
      </w:r>
      <w:r w:rsidR="000E6552" w:rsidRPr="000E6552">
        <w:rPr>
          <w:i/>
          <w:sz w:val="22"/>
        </w:rPr>
        <w:t>Tip</w:t>
      </w:r>
      <w:r w:rsidR="000E6552">
        <w:rPr>
          <w:sz w:val="22"/>
        </w:rPr>
        <w:t xml:space="preserve">: you may want to make sure that your final answer has units of work. </w:t>
      </w:r>
    </w:p>
    <w:p w:rsidR="00B83519" w:rsidRDefault="00B83519" w:rsidP="008B1833">
      <w:pPr>
        <w:rPr>
          <w:sz w:val="22"/>
        </w:rPr>
      </w:pPr>
    </w:p>
    <w:p w:rsidR="00B83519" w:rsidRDefault="00DE3A16">
      <w:pPr>
        <w:rPr>
          <w:b/>
          <w:sz w:val="22"/>
        </w:rPr>
      </w:pPr>
      <w:r>
        <w:rPr>
          <w:sz w:val="22"/>
        </w:rPr>
        <w:t>(</w:t>
      </w:r>
      <w:r w:rsidR="0099622D">
        <w:rPr>
          <w:sz w:val="22"/>
        </w:rPr>
        <w:t>10</w:t>
      </w:r>
      <w:r>
        <w:rPr>
          <w:sz w:val="22"/>
        </w:rPr>
        <w:t xml:space="preserve"> pts) </w:t>
      </w:r>
      <w:r w:rsidRPr="00DE3A16">
        <w:rPr>
          <w:b/>
          <w:sz w:val="22"/>
        </w:rPr>
        <w:t>Problem 4</w:t>
      </w:r>
      <w:r>
        <w:rPr>
          <w:sz w:val="22"/>
        </w:rPr>
        <w:t xml:space="preserve">. </w:t>
      </w:r>
      <w:r w:rsidR="00E01FF2">
        <w:rPr>
          <w:sz w:val="22"/>
        </w:rPr>
        <w:t xml:space="preserve">Here’s a figure you may recall from Exam 1. Suppose the </w:t>
      </w:r>
      <w:r w:rsidR="00E01FF2" w:rsidRPr="004117CA">
        <w:rPr>
          <w:i/>
          <w:sz w:val="22"/>
        </w:rPr>
        <w:t>x</w:t>
      </w:r>
      <w:r w:rsidR="00E01FF2">
        <w:rPr>
          <w:sz w:val="22"/>
        </w:rPr>
        <w:t xml:space="preserve">- and </w:t>
      </w:r>
      <w:r w:rsidR="00E01FF2" w:rsidRPr="004117CA">
        <w:rPr>
          <w:i/>
          <w:sz w:val="22"/>
        </w:rPr>
        <w:t>y</w:t>
      </w:r>
      <w:r w:rsidR="00E01FF2">
        <w:rPr>
          <w:sz w:val="22"/>
        </w:rPr>
        <w:t xml:space="preserve">-axes are given in meters and the </w:t>
      </w:r>
      <w:r w:rsidR="00E01FF2" w:rsidRPr="004117CA">
        <w:rPr>
          <w:i/>
          <w:sz w:val="22"/>
        </w:rPr>
        <w:t>z</w:t>
      </w:r>
      <w:r w:rsidR="00E01FF2">
        <w:rPr>
          <w:sz w:val="22"/>
        </w:rPr>
        <w:t>-axis (that is, V) is given in volts. An electron starting at rest moves</w:t>
      </w:r>
      <w:r w:rsidR="004117CA">
        <w:rPr>
          <w:sz w:val="22"/>
        </w:rPr>
        <w:t xml:space="preserve"> in response to an electric force</w:t>
      </w:r>
      <w:r w:rsidR="00E01FF2">
        <w:rPr>
          <w:sz w:val="22"/>
        </w:rPr>
        <w:t xml:space="preserve"> from point A to point B along the path shown. How fast will it be going at point B?</w:t>
      </w:r>
    </w:p>
    <w:p w:rsidR="00DE3A16" w:rsidRPr="007E23E4" w:rsidRDefault="00E01FF2" w:rsidP="00DE3A16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7905" cy="428815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905" cy="4288155"/>
                          <a:chOff x="0" y="0"/>
                          <a:chExt cx="4827905" cy="428815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4827905" cy="4288155"/>
                            <a:chOff x="0" y="0"/>
                            <a:chExt cx="4827905" cy="4288155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4985" cy="42881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4" name="Group 24"/>
                          <wpg:cNvGrpSpPr/>
                          <wpg:grpSpPr>
                            <a:xfrm>
                              <a:off x="752475" y="247650"/>
                              <a:ext cx="4075430" cy="3994785"/>
                              <a:chOff x="834760" y="-5200490"/>
                              <a:chExt cx="4075833" cy="3995479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839" y="-3905011"/>
                                <a:ext cx="141605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7B8F">
                                    <w:rPr>
                                      <w:sz w:val="20"/>
                                    </w:rPr>
                                    <w:t>V at point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3590" y="-5200490"/>
                                <a:ext cx="857003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7B8F">
                                    <w:rPr>
                                      <w:sz w:val="20"/>
                                    </w:rPr>
                                    <w:t>V at point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5439" y="-3776907"/>
                                <a:ext cx="1649001" cy="393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potential </w:t>
                                  </w:r>
                                  <w:r w:rsidRPr="002D7B8F">
                                    <w:rPr>
                                      <w:sz w:val="20"/>
                                    </w:rPr>
                                    <w:t xml:space="preserve">at points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 w:rsidRPr="002D7B8F">
                                    <w:rPr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to </w:t>
                                  </w:r>
                                  <w:r w:rsidRPr="002D7B8F">
                                    <w:rPr>
                                      <w:sz w:val="20"/>
                                    </w:rPr>
                                    <w:t>B is the solid curve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8577" y="-1728341"/>
                                <a:ext cx="1764838" cy="393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path from A to B is the dashed curve, in the x-y plane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4760" y="-2024567"/>
                                <a:ext cx="699842" cy="2470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447" y="-1452040"/>
                                <a:ext cx="676134" cy="2470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5206" y="-1992759"/>
                                <a:ext cx="699842" cy="2470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727" y="-2465575"/>
                                <a:ext cx="1416189" cy="393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CA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7B8F">
                                    <w:rPr>
                                      <w:sz w:val="20"/>
                                    </w:rPr>
                                    <w:t xml:space="preserve">V at </w:t>
                                  </w:r>
                                </w:p>
                                <w:p w:rsidR="004117CA" w:rsidRPr="002D7B8F" w:rsidRDefault="004117CA" w:rsidP="00DE3A16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2D7B8F">
                                    <w:rPr>
                                      <w:sz w:val="20"/>
                                    </w:rPr>
                                    <w:t>point</w:t>
                                  </w:r>
                                  <w:proofErr w:type="gramEnd"/>
                                  <w:r w:rsidRPr="002D7B8F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4" name="Oval 14"/>
                        <wps:cNvSpPr/>
                        <wps:spPr>
                          <a:xfrm>
                            <a:off x="895350" y="3343275"/>
                            <a:ext cx="54864" cy="556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628775" y="3457575"/>
                            <a:ext cx="54864" cy="556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876675" y="4057650"/>
                            <a:ext cx="54864" cy="556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104" style="position:absolute;margin-left:0;margin-top:0;width:380.15pt;height:337.65pt;z-index:251744256" coordsize="48279,42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">
                <v:group id="Group 16" o:spid="_x0000_s1105" style="position:absolute;width:48279;height:42881" coordsize="48279,4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39" o:spid="_x0000_s1106" type="#_x0000_t75" style="position:absolute;width:43249;height:42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ubHCAAAA2wAAAA8AAABkcnMvZG93bnJldi54bWxEj1FrwjAUhd8H/odwBd9mqsI2q1GKoAwG&#10;g3X+gEtzbYrNTWliWv31y2Cwx8M55zuc7X60rYjU+8axgsU8A0FcOd1wreD8fXx+A+EDssbWMSm4&#10;k4f9bvK0xVy7gb8olqEWCcI+RwUmhC6X0leGLPq564iTd3G9xZBkX0vd45DgtpXLLHuRFhtOCwY7&#10;OhiqruXNKqiNHGJ5fDSFjR/rVzx9XmJBSs2mY7EBEWgM/+G/9rtWsFrD75f0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LmxwgAAANsAAAAPAAAAAAAAAAAAAAAAAJ8C&#10;AABkcnMvZG93bnJldi54bWxQSwUGAAAAAAQABAD3AAAAjgMAAAAA&#10;">
                    <v:imagedata r:id="rId19" o:title=""/>
                    <v:path arrowok="t"/>
                  </v:shape>
                  <v:group id="Group 24" o:spid="_x0000_s1107" style="position:absolute;left:7524;top:2476;width:40755;height:39948" coordorigin="8347,-52004" coordsize="40758,3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2" o:spid="_x0000_s1108" type="#_x0000_t202" style="position:absolute;left:8428;top:-39050;width:14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 w:rsidRPr="002D7B8F">
                              <w:rPr>
                                <w:sz w:val="20"/>
                              </w:rPr>
                              <w:t>V at point A</w:t>
                            </w:r>
                          </w:p>
                        </w:txbxContent>
                      </v:textbox>
                    </v:shape>
                    <v:shape id="Text Box 2" o:spid="_x0000_s1109" type="#_x0000_t202" style="position:absolute;left:40535;top:-52004;width:85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 w:rsidRPr="002D7B8F">
                              <w:rPr>
                                <w:sz w:val="20"/>
                              </w:rPr>
                              <w:t>V at point B</w:t>
                            </w:r>
                          </w:p>
                        </w:txbxContent>
                      </v:textbox>
                    </v:shape>
                    <v:shape id="Text Box 2" o:spid="_x0000_s1110" type="#_x0000_t202" style="position:absolute;left:20054;top:-37769;width:16490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potential </w:t>
                            </w:r>
                            <w:r w:rsidRPr="002D7B8F">
                              <w:rPr>
                                <w:sz w:val="20"/>
                              </w:rPr>
                              <w:t xml:space="preserve">at points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 w:rsidRPr="002D7B8F">
                              <w:rPr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r w:rsidRPr="002D7B8F">
                              <w:rPr>
                                <w:sz w:val="20"/>
                              </w:rPr>
                              <w:t>B is the solid curve</w:t>
                            </w:r>
                          </w:p>
                        </w:txbxContent>
                      </v:textbox>
                    </v:shape>
                    <v:shape id="Text Box 2" o:spid="_x0000_s1111" type="#_x0000_t202" style="position:absolute;left:15185;top:-17283;width:1764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path from A to B is the dashed curve, in the x-y plane</w:t>
                            </w:r>
                          </w:p>
                        </w:txbxContent>
                      </v:textbox>
                    </v:shape>
                    <v:shape id="Text Box 2" o:spid="_x0000_s1112" type="#_x0000_t202" style="position:absolute;left:8347;top:-20245;width:6999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m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6m8MAAADcAAAADwAAAAAAAAAAAAAAAACYAgAAZHJzL2Rv&#10;d25yZXYueG1sUEsFBgAAAAAEAAQA9QAAAIgDAAAAAA==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 A</w:t>
                            </w:r>
                          </w:p>
                        </w:txbxContent>
                      </v:textbox>
                    </v:shape>
                    <v:shape id="Text Box 2" o:spid="_x0000_s1113" type="#_x0000_t202" style="position:absolute;left:34744;top:-14520;width:676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fA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pjl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V8AwgAAANwAAAAPAAAAAAAAAAAAAAAAAJgCAABkcnMvZG93&#10;bnJldi54bWxQSwUGAAAAAAQABAD1AAAAhwMAAAAA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 B</w:t>
                            </w:r>
                          </w:p>
                        </w:txbxContent>
                      </v:textbox>
                    </v:shape>
                    <v:shape id="Text Box 2" o:spid="_x0000_s1114" type="#_x0000_t202" style="position:absolute;left:14152;top:-19927;width:699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    <v:textbox style="mso-fit-shape-to-text:t">
                        <w:txbxContent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 C</w:t>
                            </w:r>
                          </w:p>
                        </w:txbxContent>
                      </v:textbox>
                    </v:shape>
                    <v:shape id="Text Box 2" o:spid="_x0000_s1115" type="#_x0000_t202" style="position:absolute;left:14947;top:-24655;width:14162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4f7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F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zh/vwAAANwAAAAPAAAAAAAAAAAAAAAAAJgCAABkcnMvZG93bnJl&#10;di54bWxQSwUGAAAAAAQABAD1AAAAhAMAAAAA&#10;" filled="f" stroked="f">
                      <v:textbox style="mso-fit-shape-to-text:t">
                        <w:txbxContent>
                          <w:p w:rsidR="004117CA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r w:rsidRPr="002D7B8F">
                              <w:rPr>
                                <w:sz w:val="20"/>
                              </w:rPr>
                              <w:t xml:space="preserve">V at </w:t>
                            </w:r>
                          </w:p>
                          <w:p w:rsidR="004117CA" w:rsidRPr="002D7B8F" w:rsidRDefault="004117CA" w:rsidP="00DE3A1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D7B8F">
                              <w:rPr>
                                <w:sz w:val="20"/>
                              </w:rPr>
                              <w:t>point</w:t>
                            </w:r>
                            <w:proofErr w:type="gramEnd"/>
                            <w:r w:rsidRPr="002D7B8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oval id="Oval 14" o:spid="_x0000_s1116" style="position:absolute;left:8953;top:33432;width:549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68cIA&#10;AADbAAAADwAAAGRycy9kb3ducmV2LnhtbERPS4vCMBC+L/gfwgjeNF3xRTXKIggrePFx2L0NzWzT&#10;3WZSmtRWf70RhL3Nx/ec1aazpbhS7QvHCt5HCQjizOmCcwWX8264AOEDssbSMSm4kYfNuve2wlS7&#10;lo90PYVcxBD2KSowIVSplD4zZNGPXEUcuR9XWwwR1rnUNbYx3JZynCQzabHg2GCwoq2h7O/UWAV3&#10;Ozkc936W7H6/v6ZFO2/MeNsoNeh3H0sQgbrwL365P3WcP4HnL/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7rxwgAAANsAAAAPAAAAAAAAAAAAAAAAAJgCAABkcnMvZG93&#10;bnJldi54bWxQSwUGAAAAAAQABAD1AAAAhwMAAAAA&#10;" fillcolor="black [3200]" strokecolor="black [1600]" strokeweight="1pt">
                  <v:stroke joinstyle="miter"/>
                </v:oval>
                <v:oval id="Oval 10" o:spid="_x0000_s1117" style="position:absolute;left:16287;top:34575;width:549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88s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/0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S88sYAAADbAAAADwAAAAAAAAAAAAAAAACYAgAAZHJz&#10;L2Rvd25yZXYueG1sUEsFBgAAAAAEAAQA9QAAAIsDAAAAAA==&#10;" fillcolor="black [3200]" strokecolor="black [1600]" strokeweight="1pt">
                  <v:stroke joinstyle="miter"/>
                </v:oval>
                <v:oval id="Oval 15" o:spid="_x0000_s1118" style="position:absolute;left:38766;top:40576;width:549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fasIA&#10;AADbAAAADwAAAGRycy9kb3ducmV2LnhtbERPS4vCMBC+C/6HMII3TVd8UY2yCMIKe/Fx2L0NzWzT&#10;3WZSmtTW/fVGELzNx/ec9bazpbhS7QvHCt7GCQjizOmCcwWX8360BOEDssbSMSm4kYftpt9bY6pd&#10;y0e6nkIuYgj7FBWYEKpUSp8ZsujHriKO3I+rLYYI61zqGtsYbks5SZK5tFhwbDBY0c5Q9ndqrIJ/&#10;O/08Hvw82f9+f82KdtGYya5Rajjo3lcgAnXhJX66P3ScP4PH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x9qwgAAANsAAAAPAAAAAAAAAAAAAAAAAJgCAABkcnMvZG93&#10;bnJldi54bWxQSwUGAAAAAAQABAD1AAAAhw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DE3A16" w:rsidRDefault="00DE3A16" w:rsidP="008B1833">
      <w:pPr>
        <w:rPr>
          <w:sz w:val="22"/>
        </w:rPr>
      </w:pPr>
    </w:p>
    <w:p w:rsidR="00DE3A16" w:rsidRDefault="00DE3A16" w:rsidP="008B1833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E01FF2" w:rsidRDefault="00E01FF2">
      <w:pPr>
        <w:rPr>
          <w:sz w:val="22"/>
        </w:rPr>
      </w:pPr>
    </w:p>
    <w:p w:rsidR="006F3B5C" w:rsidRPr="00F70413" w:rsidRDefault="002133F2" w:rsidP="002133F2">
      <w:pPr>
        <w:rPr>
          <w:sz w:val="22"/>
        </w:rPr>
      </w:pPr>
      <w:r w:rsidRPr="007E23E4">
        <w:rPr>
          <w:sz w:val="22"/>
        </w:rPr>
        <w:t>(</w:t>
      </w:r>
      <w:r w:rsidR="0099622D">
        <w:rPr>
          <w:sz w:val="22"/>
        </w:rPr>
        <w:t>18</w:t>
      </w:r>
      <w:r w:rsidRPr="007E23E4">
        <w:rPr>
          <w:sz w:val="22"/>
        </w:rPr>
        <w:t xml:space="preserve"> pts) </w:t>
      </w:r>
      <w:r w:rsidRPr="007E23E4">
        <w:rPr>
          <w:b/>
          <w:sz w:val="22"/>
        </w:rPr>
        <w:t xml:space="preserve">Problem </w:t>
      </w:r>
      <w:r>
        <w:rPr>
          <w:b/>
          <w:sz w:val="22"/>
        </w:rPr>
        <w:t>5</w:t>
      </w:r>
      <w:r w:rsidRPr="007E23E4">
        <w:rPr>
          <w:sz w:val="22"/>
        </w:rPr>
        <w:t xml:space="preserve">. </w:t>
      </w:r>
      <w:r>
        <w:rPr>
          <w:sz w:val="22"/>
        </w:rPr>
        <w:t xml:space="preserve">For a homework assignment </w:t>
      </w:r>
      <w:r w:rsidR="004117CA">
        <w:rPr>
          <w:sz w:val="22"/>
        </w:rPr>
        <w:t xml:space="preserve">earlier this semester </w:t>
      </w:r>
      <w:r>
        <w:rPr>
          <w:sz w:val="22"/>
        </w:rPr>
        <w:t>you used the relaxation method to solve Laplace’s equation</w:t>
      </w:r>
      <w:r w:rsidR="004117CA">
        <w:rPr>
          <w:sz w:val="22"/>
        </w:rPr>
        <w:t xml:space="preserve"> in 2D</w:t>
      </w:r>
      <w:proofErr w:type="gramStart"/>
      <w:r>
        <w:rPr>
          <w:sz w:val="22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∇</m:t>
            </m:r>
            <m:ctrlPr>
              <w:rPr>
                <w:rFonts w:ascii="Cambria Math" w:hAnsi="Cambria Math"/>
                <w:sz w:val="22"/>
              </w:rPr>
            </m:ctrlP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V</m:t>
        </m:r>
        <m:r>
          <w:rPr>
            <w:rFonts w:ascii="Cambria Math" w:hAnsi="Cambria Math"/>
            <w:sz w:val="22"/>
          </w:rPr>
          <m:t>(x,y)</m:t>
        </m:r>
        <m:r>
          <w:rPr>
            <w:rFonts w:ascii="Cambria Math" w:hAnsi="Cambria Math"/>
            <w:sz w:val="22"/>
          </w:rPr>
          <m:t>=0</m:t>
        </m:r>
      </m:oMath>
      <w:r>
        <w:rPr>
          <w:sz w:val="22"/>
        </w:rPr>
        <w:t xml:space="preserve">, in a region around a capacitor whose plates were fixed at a certain positive and negative potential. </w:t>
      </w:r>
      <w:r w:rsidR="006F3B5C">
        <w:rPr>
          <w:sz w:val="22"/>
        </w:rPr>
        <w:t>Mathematically, the rea</w:t>
      </w:r>
      <w:r w:rsidR="004117CA">
        <w:rPr>
          <w:sz w:val="22"/>
        </w:rPr>
        <w:t>son the averaging method work</w:t>
      </w:r>
      <w:r w:rsidR="000E6552">
        <w:rPr>
          <w:sz w:val="22"/>
        </w:rPr>
        <w:t>s</w:t>
      </w:r>
      <w:r w:rsidR="004117CA">
        <w:rPr>
          <w:sz w:val="22"/>
        </w:rPr>
        <w:t xml:space="preserve">, </w:t>
      </w:r>
      <w:r w:rsidR="006F3B5C">
        <w:rPr>
          <w:sz w:val="22"/>
        </w:rPr>
        <w:t>in addition to t</w:t>
      </w:r>
      <w:r w:rsidR="004117CA">
        <w:rPr>
          <w:sz w:val="22"/>
        </w:rPr>
        <w:t>he justification given in class</w:t>
      </w:r>
      <w:r w:rsidR="006F3B5C">
        <w:rPr>
          <w:sz w:val="22"/>
        </w:rPr>
        <w:t xml:space="preserve">, arises from approximating second derivatives as finite </w:t>
      </w:r>
      <w:r w:rsidR="006F3B5C" w:rsidRPr="00F70413">
        <w:rPr>
          <w:sz w:val="22"/>
        </w:rPr>
        <w:lastRenderedPageBreak/>
        <w:t>differences</w:t>
      </w:r>
      <w:r w:rsidR="004117CA" w:rsidRPr="00F70413">
        <w:rPr>
          <w:sz w:val="22"/>
        </w:rPr>
        <w:t xml:space="preserve"> like this</w:t>
      </w:r>
      <w:r w:rsidR="006F3B5C" w:rsidRPr="00F70413">
        <w:rPr>
          <w:sz w:val="22"/>
        </w:rPr>
        <w:t xml:space="preserve">: </w:t>
      </w:r>
      <w:r w:rsidR="00CD57C6" w:rsidRPr="00F70413">
        <w:rPr>
          <w:sz w:val="22"/>
        </w:rPr>
        <w:t>(</w:t>
      </w:r>
      <w:r w:rsidR="00CD57C6" w:rsidRPr="00F70413">
        <w:rPr>
          <w:i/>
          <w:sz w:val="22"/>
        </w:rPr>
        <w:t>h</w:t>
      </w:r>
      <w:r w:rsidR="00CD57C6" w:rsidRPr="00F70413">
        <w:rPr>
          <w:sz w:val="22"/>
        </w:rPr>
        <w:t xml:space="preserve"> is the spatial difference between grid points, which we can define to be 1 in some </w:t>
      </w:r>
      <w:r w:rsidR="004117CA" w:rsidRPr="00F70413">
        <w:rPr>
          <w:sz w:val="22"/>
        </w:rPr>
        <w:t xml:space="preserve">system of </w:t>
      </w:r>
      <w:r w:rsidR="00CD57C6" w:rsidRPr="00F70413">
        <w:rPr>
          <w:sz w:val="22"/>
        </w:rPr>
        <w:t>units)</w:t>
      </w:r>
    </w:p>
    <w:p w:rsidR="006F3B5C" w:rsidRPr="00F70413" w:rsidRDefault="006F3B5C" w:rsidP="002133F2">
      <w:pPr>
        <w:rPr>
          <w:sz w:val="22"/>
        </w:rPr>
      </w:pPr>
    </w:p>
    <w:p w:rsidR="006F3B5C" w:rsidRPr="00F70413" w:rsidRDefault="004117CA" w:rsidP="002133F2">
      <w:pPr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x+h,y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x-h,y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</m:oMath>
      </m:oMathPara>
    </w:p>
    <w:p w:rsidR="006F3B5C" w:rsidRPr="00F70413" w:rsidRDefault="006F3B5C" w:rsidP="002133F2">
      <w:pPr>
        <w:rPr>
          <w:sz w:val="22"/>
        </w:rPr>
      </w:pPr>
    </w:p>
    <w:p w:rsidR="006F3B5C" w:rsidRPr="00F70413" w:rsidRDefault="006F3B5C" w:rsidP="002133F2">
      <w:pPr>
        <w:rPr>
          <w:sz w:val="22"/>
        </w:rPr>
      </w:pPr>
    </w:p>
    <w:p w:rsidR="00CD57C6" w:rsidRPr="00F70413" w:rsidRDefault="004117CA" w:rsidP="00CD57C6">
      <w:pPr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x,y+h</m:t>
                  </m:r>
                </m:e>
              </m:d>
              <m:r>
                <w:rPr>
                  <w:rFonts w:ascii="Cambria Math" w:hAnsi="Cambria Math"/>
                  <w:sz w:val="22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x,y-h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</m:oMath>
      </m:oMathPara>
    </w:p>
    <w:p w:rsidR="006F3B5C" w:rsidRPr="00F70413" w:rsidRDefault="006F3B5C" w:rsidP="002133F2">
      <w:pPr>
        <w:rPr>
          <w:sz w:val="22"/>
        </w:rPr>
      </w:pPr>
    </w:p>
    <w:p w:rsidR="00CD57C6" w:rsidRPr="00F70413" w:rsidRDefault="00CD57C6" w:rsidP="002133F2">
      <w:pPr>
        <w:rPr>
          <w:sz w:val="22"/>
        </w:rPr>
      </w:pPr>
      <w:r w:rsidRPr="00F70413">
        <w:rPr>
          <w:sz w:val="22"/>
        </w:rPr>
        <w:t>You undoubtedly saw those equations in Physics 430.</w:t>
      </w:r>
      <w:r w:rsidR="004117CA" w:rsidRPr="00F70413">
        <w:rPr>
          <w:rStyle w:val="FootnoteReference"/>
          <w:sz w:val="22"/>
        </w:rPr>
        <w:footnoteReference w:id="1"/>
      </w:r>
      <w:r w:rsidRPr="00F70413">
        <w:rPr>
          <w:sz w:val="22"/>
        </w:rPr>
        <w:t xml:space="preserve"> </w:t>
      </w:r>
      <w:r w:rsidR="000908F2" w:rsidRPr="00F70413">
        <w:rPr>
          <w:sz w:val="22"/>
        </w:rPr>
        <w:t xml:space="preserve">In the interest of simplicity I’ll write the “approximately equals” symbols as just “equals”. </w:t>
      </w:r>
      <w:r w:rsidRPr="00F70413">
        <w:rPr>
          <w:sz w:val="22"/>
        </w:rPr>
        <w:t xml:space="preserve">Laplace’s equation </w:t>
      </w:r>
      <w:r w:rsidR="0069730A" w:rsidRPr="00F70413">
        <w:rPr>
          <w:sz w:val="22"/>
        </w:rPr>
        <w:t>in 2D thus becomes the following:</w:t>
      </w:r>
    </w:p>
    <w:p w:rsidR="00CD57C6" w:rsidRPr="00F70413" w:rsidRDefault="00CD57C6" w:rsidP="002133F2">
      <w:pPr>
        <w:rPr>
          <w:sz w:val="22"/>
        </w:rPr>
      </w:pPr>
    </w:p>
    <w:p w:rsidR="00CD57C6" w:rsidRPr="00F70413" w:rsidRDefault="004117CA" w:rsidP="002133F2">
      <w:pPr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=0</m:t>
          </m:r>
        </m:oMath>
      </m:oMathPara>
    </w:p>
    <w:p w:rsidR="00CD57C6" w:rsidRPr="00F70413" w:rsidRDefault="00CD57C6" w:rsidP="002133F2">
      <w:pPr>
        <w:rPr>
          <w:sz w:val="22"/>
        </w:rPr>
      </w:pPr>
    </w:p>
    <w:p w:rsidR="00CD57C6" w:rsidRPr="00F70413" w:rsidRDefault="004117CA" w:rsidP="002133F2">
      <w:pPr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x+h,y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x-h,y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x,y+h</m:t>
                  </m:r>
                </m:e>
              </m:d>
              <m:r>
                <w:rPr>
                  <w:rFonts w:ascii="Cambria Math" w:hAnsi="Cambria Math"/>
                  <w:sz w:val="22"/>
                </w:rPr>
                <m:t>-2V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x,y-h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</w:rPr>
            <m:t>=0</m:t>
          </m:r>
        </m:oMath>
      </m:oMathPara>
    </w:p>
    <w:p w:rsidR="00CD57C6" w:rsidRPr="00F70413" w:rsidRDefault="00CD57C6" w:rsidP="002133F2">
      <w:pPr>
        <w:rPr>
          <w:sz w:val="22"/>
        </w:rPr>
      </w:pPr>
    </w:p>
    <w:p w:rsidR="00CD57C6" w:rsidRPr="00F70413" w:rsidRDefault="00CD57C6" w:rsidP="002133F2">
      <w:pPr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x+h,y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x-h,y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x,y+h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x,y-h</m:t>
              </m:r>
            </m:e>
          </m:d>
          <m:r>
            <w:rPr>
              <w:rFonts w:ascii="Cambria Math" w:hAnsi="Cambria Math"/>
              <w:sz w:val="22"/>
            </w:rPr>
            <m:t>-4V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</m:t>
              </m:r>
            </m:e>
          </m:d>
          <m:r>
            <w:rPr>
              <w:rFonts w:ascii="Cambria Math" w:hAnsi="Cambria Math"/>
              <w:sz w:val="22"/>
            </w:rPr>
            <m:t>=0</m:t>
          </m:r>
        </m:oMath>
      </m:oMathPara>
    </w:p>
    <w:p w:rsidR="00CD57C6" w:rsidRPr="00F70413" w:rsidRDefault="00CD57C6" w:rsidP="002133F2">
      <w:pPr>
        <w:rPr>
          <w:sz w:val="22"/>
        </w:rPr>
      </w:pPr>
    </w:p>
    <w:p w:rsidR="00CD57C6" w:rsidRPr="00F70413" w:rsidRDefault="00CD57C6" w:rsidP="00CD57C6">
      <w:pPr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x+h,y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x-h,y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x,y+h</m:t>
              </m:r>
            </m:e>
          </m:d>
          <m:r>
            <w:rPr>
              <w:rFonts w:ascii="Cambria Math" w:hAnsi="Cambria Math"/>
              <w:sz w:val="22"/>
            </w:rPr>
            <m:t>+V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x,y-h</m:t>
              </m:r>
            </m:e>
          </m:d>
          <m:r>
            <w:rPr>
              <w:rFonts w:ascii="Cambria Math" w:hAnsi="Cambria Math"/>
              <w:sz w:val="22"/>
            </w:rPr>
            <m:t>=4V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</m:t>
              </m:r>
            </m:e>
          </m:d>
        </m:oMath>
      </m:oMathPara>
    </w:p>
    <w:p w:rsidR="00CD57C6" w:rsidRPr="00F70413" w:rsidRDefault="00CD57C6" w:rsidP="00CD57C6">
      <w:pPr>
        <w:rPr>
          <w:sz w:val="22"/>
        </w:rPr>
      </w:pPr>
    </w:p>
    <w:p w:rsidR="00CD57C6" w:rsidRPr="00F70413" w:rsidRDefault="00CD57C6" w:rsidP="00CD57C6">
      <w:pPr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V(x,y)=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x+h,y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x-h,y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x,y+h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x,y-h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>4</m:t>
              </m:r>
            </m:den>
          </m:f>
        </m:oMath>
      </m:oMathPara>
    </w:p>
    <w:p w:rsidR="00CD57C6" w:rsidRPr="00F70413" w:rsidRDefault="00CD57C6" w:rsidP="002133F2">
      <w:pPr>
        <w:rPr>
          <w:sz w:val="22"/>
        </w:rPr>
      </w:pPr>
    </w:p>
    <w:p w:rsidR="00CD57C6" w:rsidRPr="00F70413" w:rsidRDefault="00CD57C6" w:rsidP="00CD57C6">
      <w:pPr>
        <w:rPr>
          <w:rFonts w:ascii="Cambria Math" w:hAnsi="Cambria Math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</w:rPr>
            <m:t>average of surrounding points</m:t>
          </m:r>
        </m:oMath>
      </m:oMathPara>
    </w:p>
    <w:p w:rsidR="00CD57C6" w:rsidRPr="00F70413" w:rsidRDefault="00CD57C6" w:rsidP="002133F2">
      <w:pPr>
        <w:rPr>
          <w:sz w:val="22"/>
        </w:rPr>
      </w:pPr>
    </w:p>
    <w:p w:rsidR="00DD386E" w:rsidRPr="00F70413" w:rsidRDefault="0069730A" w:rsidP="002133F2">
      <w:pPr>
        <w:rPr>
          <w:sz w:val="22"/>
        </w:rPr>
      </w:pPr>
      <w:r w:rsidRPr="00F70413">
        <w:rPr>
          <w:sz w:val="22"/>
        </w:rPr>
        <w:t xml:space="preserve">That last equation gives you a way to iterate, and </w:t>
      </w:r>
      <w:r w:rsidR="00DD386E" w:rsidRPr="00F70413">
        <w:rPr>
          <w:sz w:val="22"/>
        </w:rPr>
        <w:t xml:space="preserve">if you </w:t>
      </w:r>
      <w:r w:rsidRPr="00F70413">
        <w:rPr>
          <w:sz w:val="22"/>
        </w:rPr>
        <w:t>do so</w:t>
      </w:r>
      <w:r w:rsidR="00DD386E" w:rsidRPr="00F70413">
        <w:rPr>
          <w:sz w:val="22"/>
        </w:rPr>
        <w:t xml:space="preserve"> until </w:t>
      </w:r>
      <m:oMath>
        <m:r>
          <w:rPr>
            <w:rFonts w:ascii="Cambria Math" w:hAnsi="Cambria Math"/>
            <w:sz w:val="22"/>
          </w:rPr>
          <m:t>V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</m:t>
            </m:r>
          </m:e>
        </m:d>
      </m:oMath>
      <w:r w:rsidR="00DD386E" w:rsidRPr="00F70413">
        <w:rPr>
          <w:sz w:val="22"/>
        </w:rPr>
        <w:t xml:space="preserve"> is </w:t>
      </w:r>
      <w:r w:rsidRPr="00F70413">
        <w:rPr>
          <w:sz w:val="22"/>
        </w:rPr>
        <w:t xml:space="preserve">indeed </w:t>
      </w:r>
      <w:r w:rsidR="00DD386E" w:rsidRPr="00F70413">
        <w:rPr>
          <w:sz w:val="22"/>
        </w:rPr>
        <w:t xml:space="preserve">the average of the four surrounding points, </w:t>
      </w:r>
      <w:r w:rsidR="00174863" w:rsidRPr="00F70413">
        <w:rPr>
          <w:sz w:val="22"/>
        </w:rPr>
        <w:t xml:space="preserve">then </w:t>
      </w:r>
      <w:r w:rsidR="00DD386E" w:rsidRPr="00F70413">
        <w:rPr>
          <w:sz w:val="22"/>
        </w:rPr>
        <w:t>Laplace’s equation is satisfied.</w:t>
      </w:r>
    </w:p>
    <w:p w:rsidR="00DD386E" w:rsidRDefault="00DD386E" w:rsidP="002133F2">
      <w:pPr>
        <w:rPr>
          <w:sz w:val="22"/>
        </w:rPr>
      </w:pPr>
    </w:p>
    <w:p w:rsidR="00DD386E" w:rsidRDefault="00CD57C6" w:rsidP="002133F2">
      <w:pPr>
        <w:rPr>
          <w:sz w:val="22"/>
        </w:rPr>
      </w:pPr>
      <w:r>
        <w:rPr>
          <w:sz w:val="22"/>
        </w:rPr>
        <w:t xml:space="preserve">(a) </w:t>
      </w:r>
      <w:r w:rsidR="002133F2">
        <w:rPr>
          <w:sz w:val="22"/>
        </w:rPr>
        <w:t>The relaxation method can also be used to solve the more complicated Poisson’s equation</w:t>
      </w:r>
      <w:proofErr w:type="gramStart"/>
      <w:r w:rsidR="00DD386E">
        <w:rPr>
          <w:sz w:val="22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∇</m:t>
            </m:r>
            <m:ctrlPr>
              <w:rPr>
                <w:rFonts w:ascii="Cambria Math" w:hAnsi="Cambria Math"/>
                <w:sz w:val="22"/>
              </w:rPr>
            </m:ctrlP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V=</m:t>
        </m:r>
        <m: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ρ/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 xml:space="preserve"> </m:t>
        </m:r>
      </m:oMath>
      <w:r w:rsidR="00DD386E">
        <w:rPr>
          <w:sz w:val="22"/>
        </w:rPr>
        <w:t xml:space="preserve">, where </w:t>
      </w:r>
      <w:r w:rsidR="00DD386E" w:rsidRPr="002133F2">
        <w:rPr>
          <w:i/>
          <w:sz w:val="22"/>
        </w:rPr>
        <w:t>ρ</w:t>
      </w:r>
      <w:r w:rsidR="00DD386E">
        <w:rPr>
          <w:sz w:val="22"/>
        </w:rPr>
        <w:t xml:space="preserve"> can be a function of </w:t>
      </w:r>
      <w:r w:rsidR="00DD386E" w:rsidRPr="002133F2">
        <w:rPr>
          <w:i/>
          <w:sz w:val="22"/>
        </w:rPr>
        <w:t>x</w:t>
      </w:r>
      <w:r w:rsidR="00DD386E">
        <w:rPr>
          <w:sz w:val="22"/>
        </w:rPr>
        <w:t xml:space="preserve"> and </w:t>
      </w:r>
      <w:r w:rsidR="00DD386E" w:rsidRPr="002133F2">
        <w:rPr>
          <w:i/>
          <w:sz w:val="22"/>
        </w:rPr>
        <w:t>y</w:t>
      </w:r>
      <w:r w:rsidR="00DD386E">
        <w:rPr>
          <w:sz w:val="22"/>
        </w:rPr>
        <w:t xml:space="preserve">.  </w:t>
      </w:r>
      <w:r w:rsidR="006F3B5C">
        <w:rPr>
          <w:sz w:val="22"/>
        </w:rPr>
        <w:t xml:space="preserve">Setting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>=1</m:t>
        </m:r>
      </m:oMath>
      <w:r w:rsidR="00DD386E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h=</m:t>
        </m:r>
        <m:r>
          <w:rPr>
            <w:rFonts w:ascii="Cambria Math" w:hAnsi="Cambria Math"/>
            <w:sz w:val="22"/>
          </w:rPr>
          <m:t>1</m:t>
        </m:r>
      </m:oMath>
      <w:r w:rsidR="00DD386E">
        <w:rPr>
          <w:sz w:val="22"/>
        </w:rPr>
        <w:t xml:space="preserve"> for </w:t>
      </w:r>
      <w:r w:rsidR="006F3B5C">
        <w:rPr>
          <w:sz w:val="22"/>
        </w:rPr>
        <w:t>simplicity</w:t>
      </w:r>
      <w:r w:rsidR="00DD386E">
        <w:rPr>
          <w:sz w:val="22"/>
        </w:rPr>
        <w:t xml:space="preserve">, </w:t>
      </w:r>
      <w:r w:rsidR="000908F2">
        <w:rPr>
          <w:sz w:val="22"/>
        </w:rPr>
        <w:t xml:space="preserve">your first task is to </w:t>
      </w:r>
      <w:r w:rsidR="00DD386E">
        <w:rPr>
          <w:sz w:val="22"/>
        </w:rPr>
        <w:t xml:space="preserve">go through a similar analysis to show that the equivalent equation for Poisson’s equation </w:t>
      </w:r>
      <w:r w:rsidR="000908F2">
        <w:rPr>
          <w:sz w:val="22"/>
        </w:rPr>
        <w:t>is</w:t>
      </w:r>
      <w:r w:rsidR="00DD386E">
        <w:rPr>
          <w:sz w:val="22"/>
        </w:rPr>
        <w:t xml:space="preserve"> this:</w:t>
      </w:r>
    </w:p>
    <w:p w:rsidR="00DD386E" w:rsidRDefault="00DD386E" w:rsidP="002133F2">
      <w:pPr>
        <w:rPr>
          <w:sz w:val="22"/>
        </w:rPr>
      </w:pPr>
    </w:p>
    <w:p w:rsidR="00DD386E" w:rsidRPr="000908F2" w:rsidRDefault="00DD386E" w:rsidP="00DD386E">
      <w:pPr>
        <w:rPr>
          <w:rFonts w:ascii="Cambria Math" w:hAnsi="Cambria Math"/>
          <w:i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</w:rPr>
            <m:t>average of surrounding points</m:t>
          </m:r>
          <m:r>
            <w:rPr>
              <w:rFonts w:ascii="Cambria Math" w:hAnsi="Cambria Math"/>
              <w:sz w:val="22"/>
            </w:rPr>
            <m:t>+ρ(x,y)/4</m:t>
          </m:r>
        </m:oMath>
      </m:oMathPara>
    </w:p>
    <w:p w:rsidR="00DD386E" w:rsidRDefault="00DD386E" w:rsidP="002133F2">
      <w:pPr>
        <w:rPr>
          <w:sz w:val="22"/>
        </w:rPr>
      </w:pPr>
    </w:p>
    <w:p w:rsidR="00DD386E" w:rsidRDefault="00DD386E" w:rsidP="002133F2">
      <w:pPr>
        <w:rPr>
          <w:sz w:val="22"/>
        </w:rPr>
      </w:pPr>
      <w:r>
        <w:rPr>
          <w:sz w:val="22"/>
        </w:rPr>
        <w:t xml:space="preserve">So if you iterate until </w:t>
      </w:r>
      <m:oMath>
        <m:r>
          <w:rPr>
            <w:rFonts w:ascii="Cambria Math" w:hAnsi="Cambria Math"/>
            <w:sz w:val="22"/>
          </w:rPr>
          <m:t>V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</m:t>
            </m:r>
          </m:e>
        </m:d>
      </m:oMath>
      <w:r>
        <w:rPr>
          <w:sz w:val="22"/>
        </w:rPr>
        <w:t xml:space="preserve"> is the average of</w:t>
      </w:r>
      <w:bookmarkStart w:id="0" w:name="_GoBack"/>
      <w:bookmarkEnd w:id="0"/>
      <w:r>
        <w:rPr>
          <w:sz w:val="22"/>
        </w:rPr>
        <w:t xml:space="preserve"> the four surrounding points</w:t>
      </w:r>
      <w:r w:rsidR="00174863">
        <w:rPr>
          <w:sz w:val="22"/>
        </w:rPr>
        <w:t xml:space="preserve"> plus </w:t>
      </w:r>
      <w:r w:rsidRPr="00174863">
        <w:rPr>
          <w:i/>
          <w:sz w:val="22"/>
        </w:rPr>
        <w:t>ρ</w:t>
      </w:r>
      <w:r w:rsidR="0069730A">
        <w:rPr>
          <w:sz w:val="22"/>
        </w:rPr>
        <w:t xml:space="preserve"> at that point divided by 4</w:t>
      </w:r>
      <w:r w:rsidR="00174863">
        <w:rPr>
          <w:sz w:val="22"/>
        </w:rPr>
        <w:t xml:space="preserve">, then </w:t>
      </w:r>
      <w:r>
        <w:rPr>
          <w:sz w:val="22"/>
        </w:rPr>
        <w:t>Poisson’s equation is satisfied.</w:t>
      </w:r>
      <w:r w:rsidR="00174863">
        <w:rPr>
          <w:sz w:val="22"/>
        </w:rPr>
        <w:t xml:space="preserve"> </w:t>
      </w:r>
    </w:p>
    <w:p w:rsidR="00DD386E" w:rsidRDefault="00DD386E" w:rsidP="002133F2">
      <w:pPr>
        <w:rPr>
          <w:sz w:val="22"/>
        </w:rPr>
      </w:pPr>
    </w:p>
    <w:p w:rsidR="00174863" w:rsidRDefault="00837AC1" w:rsidP="002133F2">
      <w:pPr>
        <w:rPr>
          <w:sz w:val="22"/>
        </w:rPr>
      </w:pPr>
      <w:r>
        <w:rPr>
          <w:sz w:val="22"/>
        </w:rPr>
        <w:t xml:space="preserve">(b) Use </w:t>
      </w:r>
      <w:r w:rsidR="00D366F4">
        <w:rPr>
          <w:sz w:val="22"/>
        </w:rPr>
        <w:t xml:space="preserve">this modified technique </w:t>
      </w:r>
      <w:r>
        <w:rPr>
          <w:sz w:val="22"/>
        </w:rPr>
        <w:t>to solve the following problem by relaxation</w:t>
      </w:r>
      <w:r w:rsidR="00174863">
        <w:rPr>
          <w:sz w:val="22"/>
        </w:rPr>
        <w:t xml:space="preserve"> </w:t>
      </w:r>
      <w:r w:rsidR="00174863" w:rsidRPr="002133F2">
        <w:rPr>
          <w:sz w:val="22"/>
        </w:rPr>
        <w:t>with a programming language of your choice</w:t>
      </w:r>
      <w:r>
        <w:rPr>
          <w:sz w:val="22"/>
        </w:rPr>
        <w:t xml:space="preserve">. </w:t>
      </w:r>
      <w:r w:rsidR="00174863">
        <w:rPr>
          <w:sz w:val="22"/>
        </w:rPr>
        <w:t>In the middle of a 100</w:t>
      </w:r>
      <w:r w:rsidR="00174863">
        <w:rPr>
          <w:sz w:val="22"/>
        </w:rPr>
        <w:sym w:font="Symbol" w:char="F0B4"/>
      </w:r>
      <w:r w:rsidR="00174863">
        <w:rPr>
          <w:sz w:val="22"/>
        </w:rPr>
        <w:t xml:space="preserve">100 array which is bounded by </w:t>
      </w:r>
      <w:r w:rsidR="00174863" w:rsidRPr="00174863">
        <w:rPr>
          <w:i/>
          <w:sz w:val="22"/>
        </w:rPr>
        <w:t>V</w:t>
      </w:r>
      <w:r w:rsidR="00174863">
        <w:rPr>
          <w:sz w:val="22"/>
        </w:rPr>
        <w:t xml:space="preserve"> = 0 cells around the outside, create a 10</w:t>
      </w:r>
      <w:r w:rsidR="00174863">
        <w:rPr>
          <w:sz w:val="22"/>
        </w:rPr>
        <w:sym w:font="Symbol" w:char="F0B4"/>
      </w:r>
      <w:r w:rsidR="00174863">
        <w:rPr>
          <w:sz w:val="22"/>
        </w:rPr>
        <w:t xml:space="preserve">10 square which has </w:t>
      </w:r>
      <m:oMath>
        <m:r>
          <w:rPr>
            <w:rFonts w:ascii="Cambria Math" w:hAnsi="Cambria Math"/>
            <w:sz w:val="22"/>
          </w:rPr>
          <m:t>ρ=+10</m:t>
        </m:r>
      </m:oMath>
      <w:r w:rsidR="00174863">
        <w:rPr>
          <w:sz w:val="22"/>
        </w:rPr>
        <w:t xml:space="preserve"> for the upper half and </w:t>
      </w:r>
      <m:oMath>
        <m:r>
          <w:rPr>
            <w:rFonts w:ascii="Cambria Math" w:hAnsi="Cambria Math"/>
            <w:sz w:val="22"/>
          </w:rPr>
          <m:t>ρ=-10</m:t>
        </m:r>
      </m:oMath>
      <w:r w:rsidR="00174863">
        <w:rPr>
          <w:sz w:val="22"/>
        </w:rPr>
        <w:t xml:space="preserve"> for the lower half. Iterate until Poisson’s equation is solved to within</w:t>
      </w:r>
      <w:r w:rsidR="00EA1D95">
        <w:rPr>
          <w:sz w:val="22"/>
        </w:rPr>
        <w:t xml:space="preserve"> some suitably small tolerance level, as measured by the difference between the left hand side of the iteration equation and the right hand side. Turn in a printout of your code along with a plot of your final, relaxed, potential function.</w:t>
      </w:r>
    </w:p>
    <w:p w:rsidR="00993142" w:rsidRDefault="00993142" w:rsidP="002133F2">
      <w:pPr>
        <w:rPr>
          <w:sz w:val="22"/>
        </w:rPr>
      </w:pPr>
    </w:p>
    <w:p w:rsidR="000906EA" w:rsidRDefault="0049423E" w:rsidP="000906EA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6189284" wp14:editId="27B9D84D">
                <wp:simplePos x="0" y="0"/>
                <wp:positionH relativeFrom="margin">
                  <wp:posOffset>3930345</wp:posOffset>
                </wp:positionH>
                <wp:positionV relativeFrom="paragraph">
                  <wp:posOffset>10719</wp:posOffset>
                </wp:positionV>
                <wp:extent cx="2148840" cy="1179576"/>
                <wp:effectExtent l="0" t="0" r="0" b="1905"/>
                <wp:wrapSquare wrapText="bothSides"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1179576"/>
                          <a:chOff x="0" y="0"/>
                          <a:chExt cx="2148645" cy="1178412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2148645" cy="1178412"/>
                            <a:chOff x="-104001" y="-182994"/>
                            <a:chExt cx="2149721" cy="1179146"/>
                          </a:xfrm>
                        </wpg:grpSpPr>
                        <wps:wsp>
                          <wps:cNvPr id="204" name="Oval 204"/>
                          <wps:cNvSpPr/>
                          <wps:spPr>
                            <a:xfrm>
                              <a:off x="362309" y="517585"/>
                              <a:ext cx="1009290" cy="2156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traight Connector 205"/>
                          <wps:cNvCnPr/>
                          <wps:spPr>
                            <a:xfrm flipV="1">
                              <a:off x="854015" y="8626"/>
                              <a:ext cx="0" cy="5952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463" y="-182994"/>
                              <a:ext cx="71564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7CA" w:rsidRDefault="004117CA" w:rsidP="000906EA">
                                <w:r w:rsidRPr="00055BD2">
                                  <w:rPr>
                                    <w:b/>
                                  </w:rPr>
                                  <w:t>B</w:t>
                                </w: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= 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8" name="Straight Connector 208"/>
                          <wps:cNvCnPr/>
                          <wps:spPr>
                            <a:xfrm flipV="1">
                              <a:off x="1359297" y="17647"/>
                              <a:ext cx="0" cy="5949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890" y="155670"/>
                              <a:ext cx="3359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7CA" w:rsidRPr="00055BD2" w:rsidRDefault="004117CA" w:rsidP="000906E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055BD2">
                                  <w:rPr>
                                    <w:i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001" y="720562"/>
                              <a:ext cx="3359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7CA" w:rsidRPr="00055BD2" w:rsidRDefault="004117CA" w:rsidP="000906E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9805" y="529613"/>
                              <a:ext cx="33591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7CA" w:rsidRPr="00055BD2" w:rsidRDefault="004117CA" w:rsidP="000906E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4" name="Straight Arrow Connector 74"/>
                        <wps:cNvCnPr/>
                        <wps:spPr>
                          <a:xfrm>
                            <a:off x="962108" y="787179"/>
                            <a:ext cx="93030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 flipH="1">
                            <a:off x="190831" y="787179"/>
                            <a:ext cx="755346" cy="2464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89284" id="Group 85" o:spid="_x0000_s1119" style="position:absolute;margin-left:309.5pt;margin-top:.85pt;width:169.2pt;height:92.9pt;z-index:251746304;mso-position-horizontal-relative:margin;mso-width-relative:margin;mso-height-relative:margin" coordsize="21486,1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">
                <v:group id="Group 210" o:spid="_x0000_s1120" style="position:absolute;width:21486;height:11784" coordorigin="-1040,-1829" coordsize="21497,1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oval id="Oval 204" o:spid="_x0000_s1121" style="position:absolute;left:3623;top:5175;width:10092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3zcQA&#10;AADcAAAADwAAAGRycy9kb3ducmV2LnhtbESPwW7CMBBE75X6D9ZW4gZ2AVEIGNQiUDkWyIHjEm+T&#10;iHgdxSaEv8eVkHoczcwbzWLV2Uq01PjSsYb3gQJBnDlTcq4hPW77UxA+IBusHJOGO3lYLV9fFpgY&#10;d+M9tYeQiwhhn6CGIoQ6kdJnBVn0A1cTR+/XNRZDlE0uTYO3CLeVHCo1kRZLjgsF1rQuKLscrlaD&#10;6fabU2s/frbqck5naT76as231r237nMOIlAX/sPP9s5oGKox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N83EAAAA3AAAAA8AAAAAAAAAAAAAAAAAmAIAAGRycy9k&#10;b3ducmV2LnhtbFBLBQYAAAAABAAEAPUAAACJAwAAAAA=&#10;" filled="f" strokecolor="black [3213]" strokeweight="1pt">
                    <v:stroke joinstyle="miter"/>
                  </v:oval>
                  <v:line id="Straight Connector 205" o:spid="_x0000_s1122" style="position:absolute;flip:y;visibility:visible;mso-wrap-style:square" from="8540,86" to="8540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5QcMAAADcAAAADwAAAGRycy9kb3ducmV2LnhtbESPT4vCMBTE7wt+h/AEL8uaKirSNYrU&#10;P+xRq3t/Nm/bYvNSmqjVT78RBI/DzPyGmS1aU4krNa60rGDQj0AQZ1aXnCs4HjZfUxDOI2usLJOC&#10;OzlYzDsfM4y1vfGerqnPRYCwi1FB4X0dS+myggy6vq2Jg/dnG4M+yCaXusFbgJtKDqNoIg2WHBYK&#10;rCkpKDunF6PgYU77KY8O9x1uH7+rz6Q84TpRqtdtl98gPLX+HX61f7SCYTSG55lw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reUHDAAAA3AAAAA8AAAAAAAAAAAAA&#10;AAAAoQIAAGRycy9kb3ducmV2LnhtbFBLBQYAAAAABAAEAPkAAACRAwAAAAA=&#10;" strokecolor="black [3213]" strokeweight=".5pt">
                    <v:stroke endarrow="block" joinstyle="miter"/>
                  </v:line>
                  <v:shape id="Text Box 2" o:spid="_x0000_s1123" type="#_x0000_t202" style="position:absolute;left:12044;top:-1829;width:7157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8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5Wc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EvxwgAAANwAAAAPAAAAAAAAAAAAAAAAAJgCAABkcnMvZG93&#10;bnJldi54bWxQSwUGAAAAAAQABAD1AAAAhwMAAAAA&#10;" filled="f" stroked="f">
                    <v:textbox style="mso-fit-shape-to-text:t">
                      <w:txbxContent>
                        <w:p w:rsidR="004117CA" w:rsidRDefault="004117CA" w:rsidP="000906EA">
                          <w:r w:rsidRPr="00055BD2">
                            <w:rPr>
                              <w:b/>
                            </w:rPr>
                            <w:t>B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= ?</w:t>
                          </w:r>
                          <w:proofErr w:type="gramEnd"/>
                        </w:p>
                      </w:txbxContent>
                    </v:textbox>
                  </v:shape>
                  <v:line id="Straight Connector 208" o:spid="_x0000_s1124" style="position:absolute;flip:y;visibility:visible;mso-wrap-style:square" from="13592,176" to="13592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3FsEAAADcAAAADwAAAGRycy9kb3ducmV2LnhtbERPTYvCMBC9C/6HMMLebKqILtUoa3FB&#10;xIvuruexGduyzaQ2sdZ/bw6Cx8f7Xqw6U4mWGldaVjCKYhDEmdUl5wp+f76HnyCcR9ZYWSYFD3Kw&#10;WvZ7C0y0vfOB2qPPRQhhl6CCwvs6kdJlBRl0ka2JA3exjUEfYJNL3eA9hJtKjuN4Kg2WHBoKrCkt&#10;KPs/3oyCNJ1dJ+3ub7M15/1kl035tN6zUh+D7msOwlPn3+KXe6sVjOOwNpw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t7cWwQAAANwAAAAPAAAAAAAAAAAAAAAA&#10;AKECAABkcnMvZG93bnJldi54bWxQSwUGAAAAAAQABAD5AAAAjwMAAAAA&#10;" strokecolor="black [3213]" strokeweight=".5pt">
                    <v:stroke dashstyle="dash" joinstyle="miter"/>
                  </v:line>
                  <v:shape id="Text Box 2" o:spid="_x0000_s1125" type="#_x0000_t202" style="position:absolute;left:11608;top:1556;width:336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  <v:textbox style="mso-fit-shape-to-text:t">
                      <w:txbxContent>
                        <w:p w:rsidR="004117CA" w:rsidRPr="00055BD2" w:rsidRDefault="004117CA" w:rsidP="000906E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055BD2">
                            <w:rPr>
                              <w:i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126" type="#_x0000_t202" style="position:absolute;left:-1040;top:7205;width:335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CL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bAr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aYIvwAAANwAAAAPAAAAAAAAAAAAAAAAAJgCAABkcnMvZG93bnJl&#10;di54bWxQSwUGAAAAAAQABAD1AAAAhAMAAAAA&#10;" filled="f" stroked="f">
                    <v:textbox style="mso-fit-shape-to-text:t">
                      <w:txbxContent>
                        <w:p w:rsidR="004117CA" w:rsidRPr="00055BD2" w:rsidRDefault="004117CA" w:rsidP="000906E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127" type="#_x0000_t202" style="position:absolute;left:17098;top:5296;width:335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<v:textbox style="mso-fit-shape-to-text:t">
                      <w:txbxContent>
                        <w:p w:rsidR="004117CA" w:rsidRPr="00055BD2" w:rsidRDefault="004117CA" w:rsidP="000906E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Straight Arrow Connector 74" o:spid="_x0000_s1128" type="#_x0000_t32" style="position:absolute;left:9621;top:7871;width:9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4NXsUAAADbAAAADwAAAGRycy9kb3ducmV2LnhtbESPQWvCQBSE74L/YXlCb7qpSrXRVYpQ&#10;tHjRKG29PbKvydLs25BdTfrvu4WCx2FmvmGW685W4kaNN44VPI4SEMS504YLBefT63AOwgdkjZVj&#10;UvBDHtarfm+JqXYtH+mWhUJECPsUFZQh1KmUPi/Joh+5mjh6X66xGKJsCqkbbCPcVnKcJE/SouG4&#10;UGJNm5Ly7+xqFeTnz49nOph33U7MbFvvL/tJ9qbUw6B7WYAI1IV7+L+90wpm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4NXs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75" o:spid="_x0000_s1129" type="#_x0000_t32" style="position:absolute;left:1908;top:7871;width:7553;height:2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Cx8QAAADbAAAADwAAAGRycy9kb3ducmV2LnhtbESP0WrCQBRE3wX/YbmCL6K7FmpK6ioi&#10;bUkpLTT6AZfsbRLM3k2zq4l/3y0IPg4zc4ZZbwfbiAt1vnasYblQIIgLZ2ouNRwPr/MnED4gG2wc&#10;k4YredhuxqM1psb1/E2XPJQiQtinqKEKoU2l9EVFFv3CtcTR+3GdxRBlV0rTYR/htpEPSq2kxZrj&#10;QoUt7SsqTvnZarAvb1kyzK6fM9v8HsyHV+9fQWk9nQy7ZxCBhnAP39qZ0ZA8wv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ELHxAAAANsAAAAPAAAAAAAAAAAA&#10;AAAAAKECAABkcnMvZG93bnJldi54bWxQSwUGAAAAAAQABAD5AAAAkgMAAAAA&#10;" strokecolor="black [3213]" strokeweight="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0906EA" w:rsidRPr="007E23E4">
        <w:rPr>
          <w:sz w:val="22"/>
        </w:rPr>
        <w:t>(</w:t>
      </w:r>
      <w:r w:rsidR="0099622D">
        <w:rPr>
          <w:sz w:val="22"/>
        </w:rPr>
        <w:t>12</w:t>
      </w:r>
      <w:r w:rsidR="000906EA" w:rsidRPr="007E23E4">
        <w:rPr>
          <w:sz w:val="22"/>
        </w:rPr>
        <w:t xml:space="preserve"> pts) </w:t>
      </w:r>
      <w:r w:rsidR="000906EA" w:rsidRPr="007E23E4">
        <w:rPr>
          <w:b/>
          <w:sz w:val="22"/>
        </w:rPr>
        <w:t xml:space="preserve">Problem </w:t>
      </w:r>
      <w:r>
        <w:rPr>
          <w:b/>
          <w:sz w:val="22"/>
        </w:rPr>
        <w:t>6</w:t>
      </w:r>
      <w:r w:rsidR="000906EA" w:rsidRPr="007E23E4">
        <w:rPr>
          <w:sz w:val="22"/>
        </w:rPr>
        <w:t xml:space="preserve">. </w:t>
      </w:r>
      <w:r w:rsidR="000906EA">
        <w:rPr>
          <w:sz w:val="22"/>
        </w:rPr>
        <w:t xml:space="preserve"> Set up the </w:t>
      </w:r>
      <w:proofErr w:type="spellStart"/>
      <w:r w:rsidR="000906EA">
        <w:rPr>
          <w:sz w:val="22"/>
        </w:rPr>
        <w:t>Biot</w:t>
      </w:r>
      <w:proofErr w:type="spellEnd"/>
      <w:r w:rsidR="000906EA">
        <w:rPr>
          <w:sz w:val="22"/>
        </w:rPr>
        <w:t xml:space="preserve">-Savart law integral that you would need to use to determine the magnetic field of a current loop (radius </w:t>
      </w:r>
      <w:r w:rsidR="000906EA" w:rsidRPr="00055BD2">
        <w:rPr>
          <w:i/>
          <w:sz w:val="22"/>
        </w:rPr>
        <w:t>R</w:t>
      </w:r>
      <w:r w:rsidR="000906EA">
        <w:rPr>
          <w:sz w:val="22"/>
        </w:rPr>
        <w:t xml:space="preserve">, current </w:t>
      </w:r>
      <w:r w:rsidR="000906EA" w:rsidRPr="00055BD2">
        <w:rPr>
          <w:i/>
          <w:sz w:val="22"/>
        </w:rPr>
        <w:t>I</w:t>
      </w:r>
      <w:r w:rsidR="000906EA">
        <w:rPr>
          <w:sz w:val="22"/>
        </w:rPr>
        <w:t xml:space="preserve">) at the point specified, namely (0, </w:t>
      </w:r>
      <w:r w:rsidR="000906EA">
        <w:rPr>
          <w:i/>
          <w:sz w:val="22"/>
        </w:rPr>
        <w:t>R</w:t>
      </w:r>
      <w:r w:rsidR="000906EA">
        <w:rPr>
          <w:sz w:val="22"/>
        </w:rPr>
        <w:t xml:space="preserve">, </w:t>
      </w:r>
      <w:r w:rsidR="000906EA" w:rsidRPr="00731B4A">
        <w:rPr>
          <w:i/>
          <w:sz w:val="22"/>
        </w:rPr>
        <w:t>z</w:t>
      </w:r>
      <w:r w:rsidR="000906EA">
        <w:rPr>
          <w:sz w:val="22"/>
        </w:rPr>
        <w:t xml:space="preserve">). The current is counter-clockwise as viewed from above. Don’t do the </w:t>
      </w:r>
      <w:r w:rsidR="00232C6A">
        <w:rPr>
          <w:sz w:val="22"/>
        </w:rPr>
        <w:t xml:space="preserve">cross product or the </w:t>
      </w:r>
      <w:r w:rsidR="000906EA">
        <w:rPr>
          <w:sz w:val="22"/>
        </w:rPr>
        <w:t>integral, just set it up using the given information.</w:t>
      </w:r>
      <w:r w:rsidR="00232C6A">
        <w:rPr>
          <w:sz w:val="22"/>
        </w:rPr>
        <w:t xml:space="preserve"> Do make sure you only have constant unit vectors inside the integral, however.</w:t>
      </w:r>
    </w:p>
    <w:p w:rsidR="000906EA" w:rsidRDefault="000906EA" w:rsidP="000906EA">
      <w:pPr>
        <w:rPr>
          <w:sz w:val="22"/>
        </w:rPr>
      </w:pPr>
    </w:p>
    <w:p w:rsidR="009253DD" w:rsidRDefault="00B83519" w:rsidP="008B1833">
      <w:pPr>
        <w:rPr>
          <w:sz w:val="22"/>
        </w:rPr>
      </w:pPr>
      <w:r w:rsidRPr="00425692">
        <w:rPr>
          <w:sz w:val="22"/>
        </w:rPr>
        <w:t>(</w:t>
      </w:r>
      <w:r w:rsidR="0099622D">
        <w:rPr>
          <w:sz w:val="22"/>
        </w:rPr>
        <w:t>10</w:t>
      </w:r>
      <w:r w:rsidRPr="00425692">
        <w:rPr>
          <w:sz w:val="22"/>
        </w:rPr>
        <w:t xml:space="preserve"> pts) </w:t>
      </w:r>
      <w:r w:rsidRPr="00425692">
        <w:rPr>
          <w:b/>
          <w:sz w:val="22"/>
        </w:rPr>
        <w:t xml:space="preserve">Problem </w:t>
      </w:r>
      <w:r>
        <w:rPr>
          <w:b/>
          <w:sz w:val="22"/>
        </w:rPr>
        <w:t>7</w:t>
      </w:r>
      <w:r w:rsidRPr="00425692">
        <w:rPr>
          <w:sz w:val="22"/>
        </w:rPr>
        <w:t xml:space="preserve">. A </w:t>
      </w:r>
      <w:r>
        <w:rPr>
          <w:sz w:val="22"/>
        </w:rPr>
        <w:t xml:space="preserve">static </w:t>
      </w:r>
      <w:r w:rsidRPr="00425692">
        <w:rPr>
          <w:sz w:val="22"/>
        </w:rPr>
        <w:t xml:space="preserve">magnetic field in a certain region of space is given </w:t>
      </w:r>
      <w:proofErr w:type="gramStart"/>
      <w:r w:rsidRPr="00425692">
        <w:rPr>
          <w:sz w:val="22"/>
        </w:rPr>
        <w:t xml:space="preserve">by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=5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+3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</w:rPr>
              <m:t xml:space="preserve">-2 </m:t>
            </m:r>
          </m:sup>
        </m:sSup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 w:rsidRPr="00425692">
        <w:rPr>
          <w:sz w:val="22"/>
        </w:rPr>
        <w:t xml:space="preserve">, with all variables being in standard SI units. (a) What are the units of the numbers 5 and </w:t>
      </w:r>
      <w:r>
        <w:rPr>
          <w:sz w:val="22"/>
        </w:rPr>
        <w:t>3</w:t>
      </w:r>
      <w:r w:rsidRPr="00425692">
        <w:rPr>
          <w:sz w:val="22"/>
        </w:rPr>
        <w:t xml:space="preserve">? (b) </w:t>
      </w:r>
      <w:r w:rsidR="00232C6A">
        <w:rPr>
          <w:sz w:val="22"/>
        </w:rPr>
        <w:t>Is this a physically possible</w:t>
      </w:r>
      <w:r w:rsidR="00232C6A" w:rsidRPr="00DE3A16">
        <w:rPr>
          <w:i/>
          <w:sz w:val="22"/>
        </w:rPr>
        <w:t xml:space="preserve"> </w:t>
      </w:r>
      <w:r w:rsidR="00232C6A" w:rsidRPr="00232C6A">
        <w:rPr>
          <w:b/>
          <w:sz w:val="22"/>
        </w:rPr>
        <w:t>B</w:t>
      </w:r>
      <w:r w:rsidR="00D11EE7">
        <w:rPr>
          <w:b/>
          <w:sz w:val="22"/>
        </w:rPr>
        <w:t xml:space="preserve"> </w:t>
      </w:r>
      <w:r w:rsidR="00D11EE7" w:rsidRPr="00D11EE7">
        <w:rPr>
          <w:sz w:val="22"/>
        </w:rPr>
        <w:t>field</w:t>
      </w:r>
      <w:r w:rsidR="00232C6A">
        <w:rPr>
          <w:sz w:val="22"/>
        </w:rPr>
        <w:t>? Why/why not? (</w:t>
      </w:r>
      <w:r w:rsidR="00232C6A">
        <w:rPr>
          <w:sz w:val="22"/>
        </w:rPr>
        <w:t>c</w:t>
      </w:r>
      <w:r w:rsidR="00232C6A">
        <w:rPr>
          <w:sz w:val="22"/>
        </w:rPr>
        <w:t xml:space="preserve">) Assuming it is possible, </w:t>
      </w:r>
      <w:r w:rsidR="00232C6A">
        <w:rPr>
          <w:sz w:val="22"/>
        </w:rPr>
        <w:t>w</w:t>
      </w:r>
      <w:r w:rsidRPr="00425692">
        <w:rPr>
          <w:sz w:val="22"/>
        </w:rPr>
        <w:t xml:space="preserve">hat </w:t>
      </w:r>
      <w:r w:rsidR="00E7597D">
        <w:rPr>
          <w:sz w:val="22"/>
        </w:rPr>
        <w:t xml:space="preserve">volume </w:t>
      </w:r>
      <w:r w:rsidRPr="00425692">
        <w:rPr>
          <w:sz w:val="22"/>
        </w:rPr>
        <w:t xml:space="preserve">current </w:t>
      </w:r>
      <w:r w:rsidR="00E7597D">
        <w:rPr>
          <w:sz w:val="22"/>
        </w:rPr>
        <w:t>density</w:t>
      </w:r>
      <w:r w:rsidRPr="00425692">
        <w:rPr>
          <w:sz w:val="22"/>
        </w:rPr>
        <w:t xml:space="preserve"> </w:t>
      </w:r>
      <w:r w:rsidRPr="00425692">
        <w:rPr>
          <w:b/>
          <w:sz w:val="22"/>
        </w:rPr>
        <w:t>J</w:t>
      </w:r>
      <w:r w:rsidRPr="00425692">
        <w:rPr>
          <w:sz w:val="22"/>
        </w:rPr>
        <w:t xml:space="preserve"> would give rise to such a field?</w:t>
      </w:r>
    </w:p>
    <w:p w:rsidR="00B83519" w:rsidRDefault="00B83519" w:rsidP="008B1833">
      <w:pPr>
        <w:rPr>
          <w:sz w:val="22"/>
        </w:rPr>
      </w:pPr>
    </w:p>
    <w:p w:rsidR="00150CC6" w:rsidRPr="00E91234" w:rsidRDefault="00150CC6" w:rsidP="00150CC6">
      <w:pPr>
        <w:pStyle w:val="Style"/>
        <w:rPr>
          <w:b w:val="0"/>
          <w:sz w:val="22"/>
        </w:rPr>
      </w:pPr>
      <w:r w:rsidRPr="00425692">
        <w:rPr>
          <w:b w:val="0"/>
          <w:sz w:val="22"/>
        </w:rPr>
        <w:t>(</w:t>
      </w:r>
      <w:r w:rsidR="0099622D">
        <w:rPr>
          <w:b w:val="0"/>
          <w:sz w:val="22"/>
        </w:rPr>
        <w:t>12</w:t>
      </w:r>
      <w:r w:rsidRPr="00425692">
        <w:rPr>
          <w:b w:val="0"/>
          <w:sz w:val="22"/>
        </w:rPr>
        <w:t xml:space="preserve"> pts) </w:t>
      </w:r>
      <w:r w:rsidRPr="00425692">
        <w:rPr>
          <w:sz w:val="22"/>
        </w:rPr>
        <w:t xml:space="preserve">Problem </w:t>
      </w:r>
      <w:r>
        <w:rPr>
          <w:sz w:val="22"/>
        </w:rPr>
        <w:t>8</w:t>
      </w:r>
      <w:r w:rsidRPr="00425692">
        <w:rPr>
          <w:sz w:val="22"/>
        </w:rPr>
        <w:t xml:space="preserve">. </w:t>
      </w:r>
      <w:r>
        <w:rPr>
          <w:b w:val="0"/>
          <w:sz w:val="22"/>
        </w:rPr>
        <w:t xml:space="preserve">A magnetic </w:t>
      </w:r>
      <w:r w:rsidRPr="00425692">
        <w:rPr>
          <w:b w:val="0"/>
          <w:sz w:val="22"/>
        </w:rPr>
        <w:t xml:space="preserve">dipole at the origin is pointing in the positive </w:t>
      </w:r>
      <w:r w:rsidRPr="00425692">
        <w:rPr>
          <w:b w:val="0"/>
          <w:i/>
          <w:sz w:val="22"/>
        </w:rPr>
        <w:t>x</w:t>
      </w:r>
      <w:r w:rsidRPr="00425692">
        <w:rPr>
          <w:b w:val="0"/>
          <w:sz w:val="22"/>
        </w:rPr>
        <w:t xml:space="preserve"> direction</w:t>
      </w:r>
      <w:r w:rsidR="000908F2">
        <w:rPr>
          <w:b w:val="0"/>
          <w:sz w:val="22"/>
        </w:rPr>
        <w:t xml:space="preserve"> with dipole </w:t>
      </w:r>
      <w:proofErr w:type="gramStart"/>
      <w:r w:rsidR="000908F2">
        <w:rPr>
          <w:b w:val="0"/>
          <w:sz w:val="22"/>
        </w:rPr>
        <w:t>moment</w:t>
      </w:r>
      <w:r w:rsidRPr="00425692">
        <w:rPr>
          <w:b w:val="0"/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>
        <w:rPr>
          <w:b w:val="0"/>
          <w:sz w:val="22"/>
        </w:rPr>
        <w:t>. What are</w:t>
      </w:r>
      <w:r w:rsidRPr="00425692">
        <w:rPr>
          <w:b w:val="0"/>
          <w:sz w:val="22"/>
        </w:rPr>
        <w:t xml:space="preserve"> the </w:t>
      </w:r>
      <w:r>
        <w:rPr>
          <w:b w:val="0"/>
          <w:sz w:val="22"/>
        </w:rPr>
        <w:t>magnetic vector</w:t>
      </w:r>
      <w:r w:rsidRPr="00425692">
        <w:rPr>
          <w:b w:val="0"/>
          <w:sz w:val="22"/>
        </w:rPr>
        <w:t xml:space="preserve"> potential </w:t>
      </w:r>
      <w:r w:rsidR="000908F2" w:rsidRPr="000908F2">
        <w:rPr>
          <w:sz w:val="22"/>
        </w:rPr>
        <w:t>A</w:t>
      </w:r>
      <w:r w:rsidR="000908F2">
        <w:rPr>
          <w:b w:val="0"/>
          <w:sz w:val="22"/>
        </w:rPr>
        <w:t xml:space="preserve"> </w:t>
      </w:r>
      <w:r w:rsidRPr="00425692">
        <w:rPr>
          <w:b w:val="0"/>
          <w:sz w:val="22"/>
        </w:rPr>
        <w:t xml:space="preserve">and </w:t>
      </w:r>
      <w:r>
        <w:rPr>
          <w:b w:val="0"/>
          <w:sz w:val="22"/>
        </w:rPr>
        <w:t xml:space="preserve">magnetic </w:t>
      </w:r>
      <w:r w:rsidRPr="00425692">
        <w:rPr>
          <w:b w:val="0"/>
          <w:sz w:val="22"/>
        </w:rPr>
        <w:t xml:space="preserve">field </w:t>
      </w:r>
      <w:r w:rsidR="000908F2" w:rsidRPr="000908F2">
        <w:rPr>
          <w:sz w:val="22"/>
        </w:rPr>
        <w:t>B</w:t>
      </w:r>
      <w:r w:rsidR="000908F2">
        <w:rPr>
          <w:b w:val="0"/>
          <w:sz w:val="22"/>
        </w:rPr>
        <w:t xml:space="preserve"> </w:t>
      </w:r>
      <w:r w:rsidRPr="00425692">
        <w:rPr>
          <w:b w:val="0"/>
          <w:sz w:val="22"/>
        </w:rPr>
        <w:t xml:space="preserve">at an arbitrary point far away </w:t>
      </w:r>
      <w:r w:rsidRPr="00E91234">
        <w:rPr>
          <w:b w:val="0"/>
          <w:sz w:val="22"/>
        </w:rPr>
        <w:t xml:space="preserve">from the origin along the </w:t>
      </w:r>
      <w:proofErr w:type="gramStart"/>
      <w:r w:rsidRPr="00E91234">
        <w:rPr>
          <w:b w:val="0"/>
          <w:sz w:val="22"/>
        </w:rP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</w:rPr>
          <m:t>y=x</m:t>
        </m:r>
      </m:oMath>
      <w:r w:rsidRPr="00E91234">
        <w:rPr>
          <w:b w:val="0"/>
          <w:sz w:val="22"/>
        </w:rPr>
        <w:t xml:space="preserve">, located at </w:t>
      </w:r>
      <m:oMath>
        <m:r>
          <m:rPr>
            <m:sty m:val="bi"/>
          </m:rPr>
          <w:rPr>
            <w:rFonts w:ascii="Cambria Math" w:hAnsi="Cambria Math"/>
            <w:sz w:val="22"/>
          </w:rPr>
          <m:t>(a,a,0)</m:t>
        </m:r>
      </m:oMath>
      <w:r w:rsidRPr="00E91234">
        <w:rPr>
          <w:b w:val="0"/>
          <w:sz w:val="22"/>
        </w:rPr>
        <w:t xml:space="preserve">? </w:t>
      </w:r>
      <w:r>
        <w:rPr>
          <w:b w:val="0"/>
          <w:sz w:val="22"/>
        </w:rPr>
        <w:t>(</w:t>
      </w:r>
      <w:proofErr w:type="gramStart"/>
      <w:r w:rsidRPr="00762FC3">
        <w:rPr>
          <w:b w:val="0"/>
          <w:i/>
          <w:sz w:val="22"/>
        </w:rPr>
        <w:t>a</w:t>
      </w:r>
      <w:proofErr w:type="gramEnd"/>
      <w:r>
        <w:rPr>
          <w:b w:val="0"/>
          <w:sz w:val="22"/>
        </w:rPr>
        <w:t xml:space="preserve"> is positive.) </w:t>
      </w:r>
      <w:r w:rsidR="000908F2">
        <w:rPr>
          <w:b w:val="0"/>
          <w:sz w:val="22"/>
        </w:rPr>
        <w:t xml:space="preserve">Use the Coulomb gauge. </w:t>
      </w:r>
      <w:r w:rsidRPr="00425692">
        <w:rPr>
          <w:b w:val="0"/>
          <w:sz w:val="22"/>
        </w:rPr>
        <w:t xml:space="preserve">Note that </w:t>
      </w:r>
      <w:r>
        <w:rPr>
          <w:b w:val="0"/>
          <w:sz w:val="22"/>
        </w:rPr>
        <w:t xml:space="preserve">the point is </w:t>
      </w:r>
      <w:r w:rsidRPr="00425692">
        <w:rPr>
          <w:b w:val="0"/>
          <w:sz w:val="22"/>
        </w:rPr>
        <w:t>a distance o</w:t>
      </w:r>
      <w:r w:rsidRPr="00E91234">
        <w:rPr>
          <w:b w:val="0"/>
          <w:sz w:val="22"/>
        </w:rPr>
        <w:t xml:space="preserve">f </w:t>
      </w:r>
      <m:oMath>
        <m:r>
          <m:rPr>
            <m:sty m:val="bi"/>
          </m:rPr>
          <w:rPr>
            <w:rFonts w:ascii="Cambria Math" w:hAnsi="Cambria Math"/>
            <w:sz w:val="22"/>
          </w:rPr>
          <m:t>a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e>
        </m:rad>
      </m:oMath>
      <w:r w:rsidRPr="00E91234">
        <w:rPr>
          <w:b w:val="0"/>
          <w:sz w:val="22"/>
        </w:rPr>
        <w:t xml:space="preserve"> from the origin.</w:t>
      </w:r>
    </w:p>
    <w:p w:rsidR="00150CC6" w:rsidRDefault="00150CC6" w:rsidP="00150CC6">
      <w:pPr>
        <w:rPr>
          <w:sz w:val="22"/>
        </w:rPr>
      </w:pPr>
    </w:p>
    <w:p w:rsidR="00B83519" w:rsidRPr="00425692" w:rsidRDefault="00B83519" w:rsidP="00B83519">
      <w:pPr>
        <w:rPr>
          <w:sz w:val="22"/>
        </w:rPr>
      </w:pPr>
      <w:r w:rsidRPr="00425692">
        <w:rPr>
          <w:sz w:val="22"/>
        </w:rPr>
        <w:t>(</w:t>
      </w:r>
      <w:r w:rsidR="0099622D">
        <w:rPr>
          <w:sz w:val="22"/>
        </w:rPr>
        <w:t>12</w:t>
      </w:r>
      <w:r w:rsidRPr="00425692">
        <w:rPr>
          <w:sz w:val="22"/>
        </w:rPr>
        <w:t xml:space="preserve"> pts)</w:t>
      </w:r>
      <w:r w:rsidRPr="00425692">
        <w:rPr>
          <w:b/>
          <w:sz w:val="22"/>
        </w:rPr>
        <w:t xml:space="preserve"> Problem </w:t>
      </w:r>
      <w:r w:rsidR="00150CC6">
        <w:rPr>
          <w:b/>
          <w:sz w:val="22"/>
        </w:rPr>
        <w:t>9</w:t>
      </w:r>
      <w:r w:rsidRPr="00425692">
        <w:rPr>
          <w:b/>
          <w:sz w:val="22"/>
        </w:rPr>
        <w:t xml:space="preserve">. </w:t>
      </w:r>
      <w:r w:rsidRPr="00E01FF2">
        <w:rPr>
          <w:sz w:val="22"/>
        </w:rPr>
        <w:t>A large</w:t>
      </w:r>
      <w:r>
        <w:rPr>
          <w:sz w:val="22"/>
        </w:rPr>
        <w:t xml:space="preserve"> permanent magnet has </w:t>
      </w:r>
      <w:proofErr w:type="gramStart"/>
      <w:r>
        <w:rPr>
          <w:sz w:val="22"/>
        </w:rPr>
        <w:t xml:space="preserve">magnetization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>. In a pa</w:t>
      </w:r>
      <w:r w:rsidR="00150CC6">
        <w:rPr>
          <w:sz w:val="22"/>
        </w:rPr>
        <w:t>rticular section of the inside—</w:t>
      </w:r>
      <w:r>
        <w:rPr>
          <w:sz w:val="22"/>
        </w:rPr>
        <w:t>not necessarily right at the center but not</w:t>
      </w:r>
      <w:r w:rsidR="000908F2">
        <w:rPr>
          <w:sz w:val="22"/>
        </w:rPr>
        <w:t xml:space="preserve"> very</w:t>
      </w:r>
      <w:r>
        <w:rPr>
          <w:sz w:val="22"/>
        </w:rPr>
        <w:t xml:space="preserve"> close to the sides</w:t>
      </w:r>
      <w:r w:rsidR="00150CC6">
        <w:rPr>
          <w:sz w:val="22"/>
        </w:rPr>
        <w:t>—</w:t>
      </w:r>
      <w:r>
        <w:rPr>
          <w:sz w:val="22"/>
        </w:rPr>
        <w:t>the magnetic field is</w:t>
      </w:r>
      <w:r w:rsidR="00150CC6">
        <w:rPr>
          <w:sz w:val="22"/>
        </w:rPr>
        <w:t xml:space="preserve"> a constant</w:t>
      </w:r>
      <w:r>
        <w:rPr>
          <w:sz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 xml:space="preserve">, so that </w:t>
      </w:r>
      <m:oMath>
        <m:r>
          <m:rPr>
            <m:sty m:val="b"/>
          </m:rPr>
          <w:rPr>
            <w:rFonts w:ascii="Cambria Math" w:hAnsi="Cambria Math"/>
            <w:sz w:val="22"/>
          </w:rPr>
          <m:t>H</m:t>
        </m:r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e>
        </m:d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150CC6">
        <w:rPr>
          <w:b/>
          <w:sz w:val="22"/>
        </w:rPr>
        <w:t xml:space="preserve"> </w:t>
      </w:r>
      <w:r w:rsidR="00150CC6" w:rsidRPr="00150CC6">
        <w:rPr>
          <w:sz w:val="22"/>
        </w:rPr>
        <w:t>there.</w:t>
      </w:r>
      <w:r w:rsidRPr="00E01FF2">
        <w:rPr>
          <w:sz w:val="22"/>
        </w:rPr>
        <w:t xml:space="preserve"> </w:t>
      </w:r>
      <w:r>
        <w:rPr>
          <w:sz w:val="22"/>
        </w:rPr>
        <w:t xml:space="preserve">A small spherical cavity, radius </w:t>
      </w:r>
      <w:r w:rsidRPr="00E01FF2">
        <w:rPr>
          <w:i/>
          <w:sz w:val="22"/>
        </w:rPr>
        <w:t>R</w:t>
      </w:r>
      <w:r>
        <w:rPr>
          <w:sz w:val="22"/>
        </w:rPr>
        <w:t xml:space="preserve">, is hollowed out of the material in that section. Find </w:t>
      </w:r>
      <w:r w:rsidRPr="00686A36">
        <w:rPr>
          <w:b/>
          <w:sz w:val="22"/>
        </w:rPr>
        <w:t>B</w:t>
      </w:r>
      <w:r w:rsidR="00D11EE7">
        <w:rPr>
          <w:sz w:val="22"/>
        </w:rPr>
        <w:t xml:space="preserve"> </w:t>
      </w:r>
      <w:r>
        <w:rPr>
          <w:sz w:val="22"/>
        </w:rPr>
        <w:t xml:space="preserve">and </w:t>
      </w:r>
      <w:r w:rsidRPr="00686A36">
        <w:rPr>
          <w:b/>
          <w:sz w:val="22"/>
        </w:rPr>
        <w:t>H</w:t>
      </w:r>
      <w:r>
        <w:rPr>
          <w:sz w:val="22"/>
        </w:rPr>
        <w:t xml:space="preserve"> at the center of the cavity in terms o</w:t>
      </w:r>
      <w:r w:rsidR="000908F2">
        <w:rPr>
          <w:sz w:val="22"/>
        </w:rPr>
        <w:t>f the given quantities</w:t>
      </w:r>
      <w:r w:rsidR="00D11EE7">
        <w:rPr>
          <w:sz w:val="22"/>
        </w:rPr>
        <w:t xml:space="preserve">. </w:t>
      </w:r>
      <w:r w:rsidR="00D11EE7" w:rsidRPr="00D11EE7">
        <w:rPr>
          <w:i/>
          <w:sz w:val="22"/>
        </w:rPr>
        <w:t>Hint</w:t>
      </w:r>
      <w:r w:rsidR="00D11EE7">
        <w:rPr>
          <w:sz w:val="22"/>
        </w:rPr>
        <w:t>: Feel free to Google/find in your textbook a formula for the magnetic field at the center of a uniformly magnetized sphere.</w:t>
      </w:r>
    </w:p>
    <w:p w:rsidR="00E91234" w:rsidRPr="00425692" w:rsidRDefault="00E91234" w:rsidP="00E91234">
      <w:pPr>
        <w:tabs>
          <w:tab w:val="left" w:pos="1080"/>
        </w:tabs>
        <w:rPr>
          <w:sz w:val="22"/>
        </w:rPr>
      </w:pPr>
    </w:p>
    <w:p w:rsidR="00DB113C" w:rsidRDefault="00DB113C" w:rsidP="00DB113C">
      <w:pPr>
        <w:tabs>
          <w:tab w:val="left" w:pos="1080"/>
        </w:tabs>
        <w:rPr>
          <w:sz w:val="22"/>
        </w:rPr>
      </w:pPr>
      <w:r w:rsidRPr="00E00DEB">
        <w:rPr>
          <w:sz w:val="22"/>
        </w:rPr>
        <w:t>(</w:t>
      </w:r>
      <w:r w:rsidR="0099622D">
        <w:rPr>
          <w:sz w:val="22"/>
        </w:rPr>
        <w:t>10</w:t>
      </w:r>
      <w:r w:rsidRPr="00E00DEB">
        <w:rPr>
          <w:sz w:val="22"/>
        </w:rPr>
        <w:t xml:space="preserve"> pts) </w:t>
      </w:r>
      <w:r w:rsidRPr="00E00DEB">
        <w:rPr>
          <w:b/>
          <w:sz w:val="22"/>
        </w:rPr>
        <w:t xml:space="preserve">Problem </w:t>
      </w:r>
      <w:r w:rsidR="00B83519">
        <w:rPr>
          <w:b/>
          <w:sz w:val="22"/>
        </w:rPr>
        <w:t>10</w:t>
      </w:r>
      <w:r w:rsidRPr="00E00DEB">
        <w:rPr>
          <w:sz w:val="22"/>
        </w:rPr>
        <w:t xml:space="preserve">. </w:t>
      </w:r>
      <w:r w:rsidR="0083350C">
        <w:rPr>
          <w:sz w:val="22"/>
        </w:rPr>
        <w:t xml:space="preserve">A certain capacitor has </w:t>
      </w:r>
      <w:r>
        <w:rPr>
          <w:sz w:val="22"/>
        </w:rPr>
        <w:t xml:space="preserve">parallel circular plates with area </w:t>
      </w:r>
      <w:r w:rsidRPr="00810CB7">
        <w:rPr>
          <w:i/>
          <w:sz w:val="22"/>
        </w:rPr>
        <w:t>A</w:t>
      </w:r>
      <w:r>
        <w:rPr>
          <w:sz w:val="22"/>
        </w:rPr>
        <w:t xml:space="preserve"> </w:t>
      </w:r>
      <w:r w:rsidR="0083350C">
        <w:rPr>
          <w:sz w:val="22"/>
        </w:rPr>
        <w:t xml:space="preserve">and </w:t>
      </w:r>
      <w:r>
        <w:rPr>
          <w:sz w:val="22"/>
        </w:rPr>
        <w:t xml:space="preserve">electric field in the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2B6C4C">
        <w:rPr>
          <w:sz w:val="22"/>
        </w:rPr>
        <w:t>direction</w:t>
      </w:r>
      <w:r w:rsidR="0083350C">
        <w:rPr>
          <w:sz w:val="22"/>
        </w:rPr>
        <w:t xml:space="preserve">. Its charge </w:t>
      </w:r>
      <w:r w:rsidRPr="008D217D">
        <w:rPr>
          <w:sz w:val="22"/>
        </w:rPr>
        <w:t xml:space="preserve">is </w:t>
      </w:r>
      <w:r>
        <w:rPr>
          <w:sz w:val="22"/>
        </w:rPr>
        <w:t>de</w:t>
      </w:r>
      <w:r w:rsidRPr="008D217D">
        <w:rPr>
          <w:sz w:val="22"/>
        </w:rPr>
        <w:t xml:space="preserve">creasing according </w:t>
      </w:r>
      <w:proofErr w:type="gramStart"/>
      <w:r w:rsidRPr="008D217D">
        <w:rPr>
          <w:sz w:val="22"/>
        </w:rPr>
        <w:t>to</w:t>
      </w:r>
      <w:r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Q=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</w:rPr>
              <m:t>-t/τ</m:t>
            </m:r>
          </m:sup>
        </m:sSup>
        <m:r>
          <w:rPr>
            <w:rFonts w:ascii="Cambria Math" w:hAnsi="Cambria Math"/>
            <w:sz w:val="22"/>
          </w:rPr>
          <m:t xml:space="preserve"> </m:t>
        </m:r>
      </m:oMath>
      <w:r>
        <w:rPr>
          <w:sz w:val="22"/>
        </w:rPr>
        <w:t xml:space="preserve">, </w:t>
      </w:r>
      <w:r w:rsidRPr="008D217D">
        <w:rPr>
          <w:sz w:val="22"/>
        </w:rPr>
        <w:t xml:space="preserve">where </w:t>
      </w:r>
      <w:r>
        <w:rPr>
          <w:i/>
          <w:sz w:val="22"/>
        </w:rPr>
        <w:t>Q</w:t>
      </w:r>
      <w:r w:rsidRPr="001204C8">
        <w:rPr>
          <w:sz w:val="22"/>
          <w:vertAlign w:val="subscript"/>
        </w:rPr>
        <w:t>0</w:t>
      </w:r>
      <w:r w:rsidRPr="008D217D">
        <w:rPr>
          <w:sz w:val="22"/>
        </w:rPr>
        <w:t xml:space="preserve"> and </w:t>
      </w:r>
      <w:r w:rsidRPr="001204C8">
        <w:rPr>
          <w:i/>
          <w:sz w:val="22"/>
        </w:rPr>
        <w:t>τ</w:t>
      </w:r>
      <w:r>
        <w:rPr>
          <w:sz w:val="22"/>
        </w:rPr>
        <w:t xml:space="preserve"> </w:t>
      </w:r>
      <w:r w:rsidRPr="008D217D">
        <w:rPr>
          <w:sz w:val="22"/>
        </w:rPr>
        <w:t xml:space="preserve">are </w:t>
      </w:r>
      <w:r>
        <w:rPr>
          <w:sz w:val="22"/>
        </w:rPr>
        <w:t xml:space="preserve">positive </w:t>
      </w:r>
      <w:r w:rsidRPr="008D217D">
        <w:rPr>
          <w:sz w:val="22"/>
        </w:rPr>
        <w:t xml:space="preserve">constants. Determine the induced </w:t>
      </w:r>
      <w:r>
        <w:rPr>
          <w:sz w:val="22"/>
        </w:rPr>
        <w:t>magnetic</w:t>
      </w:r>
      <w:r w:rsidRPr="008D217D">
        <w:rPr>
          <w:sz w:val="22"/>
        </w:rPr>
        <w:t xml:space="preserve"> field,</w:t>
      </w:r>
      <w:r>
        <w:rPr>
          <w:sz w:val="22"/>
        </w:rPr>
        <w:t xml:space="preserve"> both</w:t>
      </w:r>
      <w:r w:rsidRPr="008D217D">
        <w:rPr>
          <w:sz w:val="22"/>
        </w:rPr>
        <w:t xml:space="preserve"> magnitude and direction.</w:t>
      </w:r>
    </w:p>
    <w:p w:rsidR="00E91234" w:rsidRPr="00425692" w:rsidRDefault="00E91234" w:rsidP="00E91234">
      <w:pPr>
        <w:tabs>
          <w:tab w:val="left" w:pos="1080"/>
        </w:tabs>
        <w:rPr>
          <w:sz w:val="22"/>
        </w:rPr>
      </w:pPr>
    </w:p>
    <w:p w:rsidR="00E91234" w:rsidRDefault="00E91234" w:rsidP="00E91234">
      <w:pPr>
        <w:tabs>
          <w:tab w:val="left" w:pos="1080"/>
        </w:tabs>
        <w:rPr>
          <w:sz w:val="22"/>
          <w:szCs w:val="22"/>
        </w:rPr>
      </w:pPr>
      <w:r w:rsidRPr="00425692">
        <w:rPr>
          <w:sz w:val="22"/>
          <w:szCs w:val="22"/>
        </w:rPr>
        <w:t>(</w:t>
      </w:r>
      <w:r w:rsidR="0099622D">
        <w:rPr>
          <w:sz w:val="22"/>
          <w:szCs w:val="22"/>
        </w:rPr>
        <w:t>14</w:t>
      </w:r>
      <w:r w:rsidRPr="00425692">
        <w:rPr>
          <w:sz w:val="22"/>
          <w:szCs w:val="22"/>
        </w:rPr>
        <w:t xml:space="preserve"> pts)  </w:t>
      </w:r>
      <w:r w:rsidRPr="00425692">
        <w:rPr>
          <w:b/>
          <w:sz w:val="22"/>
          <w:szCs w:val="22"/>
        </w:rPr>
        <w:t xml:space="preserve">Problem </w:t>
      </w:r>
      <w:r>
        <w:rPr>
          <w:b/>
          <w:sz w:val="22"/>
          <w:szCs w:val="22"/>
        </w:rPr>
        <w:t>1</w:t>
      </w:r>
      <w:r w:rsidR="00B83519">
        <w:rPr>
          <w:b/>
          <w:sz w:val="22"/>
          <w:szCs w:val="22"/>
        </w:rPr>
        <w:t>1</w:t>
      </w:r>
      <w:r w:rsidRPr="00425692">
        <w:rPr>
          <w:sz w:val="22"/>
          <w:szCs w:val="22"/>
        </w:rPr>
        <w:t xml:space="preserve">. </w:t>
      </w:r>
      <w:bookmarkStart w:id="1" w:name="_Ref159232502"/>
      <w:r w:rsidRPr="00425692">
        <w:rPr>
          <w:sz w:val="22"/>
          <w:szCs w:val="22"/>
        </w:rPr>
        <w:t xml:space="preserve">I mentioned </w:t>
      </w:r>
      <w:r w:rsidR="0083350C">
        <w:rPr>
          <w:sz w:val="22"/>
          <w:szCs w:val="22"/>
        </w:rPr>
        <w:t xml:space="preserve">in class </w:t>
      </w:r>
      <w:r w:rsidRPr="00425692">
        <w:rPr>
          <w:sz w:val="22"/>
          <w:szCs w:val="22"/>
        </w:rPr>
        <w:t xml:space="preserve">that the voltage divider equation </w:t>
      </w:r>
      <w:r w:rsidR="00AD10D5">
        <w:rPr>
          <w:sz w:val="22"/>
          <w:szCs w:val="22"/>
        </w:rPr>
        <w:t>which we often use</w:t>
      </w:r>
      <w:r w:rsidR="00150CC6">
        <w:rPr>
          <w:sz w:val="22"/>
          <w:szCs w:val="22"/>
        </w:rPr>
        <w:t xml:space="preserve"> </w:t>
      </w:r>
      <w:r w:rsidR="0083350C">
        <w:rPr>
          <w:sz w:val="22"/>
          <w:szCs w:val="22"/>
        </w:rPr>
        <w:t xml:space="preserve">to analyze </w:t>
      </w:r>
      <w:r w:rsidR="00150CC6">
        <w:rPr>
          <w:sz w:val="22"/>
          <w:szCs w:val="22"/>
        </w:rPr>
        <w:t xml:space="preserve">filters </w:t>
      </w:r>
      <w:r w:rsidRPr="00425692">
        <w:rPr>
          <w:sz w:val="22"/>
          <w:szCs w:val="22"/>
        </w:rPr>
        <w:t>was obtained under the assumpt</w:t>
      </w:r>
      <w:r w:rsidR="00AD10D5">
        <w:rPr>
          <w:sz w:val="22"/>
          <w:szCs w:val="22"/>
        </w:rPr>
        <w:t xml:space="preserve">ion that no current “leaks out”. This </w:t>
      </w:r>
      <w:bookmarkEnd w:id="1"/>
      <w:r w:rsidRPr="00425692">
        <w:rPr>
          <w:sz w:val="22"/>
          <w:szCs w:val="22"/>
        </w:rPr>
        <w:t xml:space="preserve">is really only the case when the output of the </w:t>
      </w:r>
      <w:r w:rsidR="0083350C">
        <w:rPr>
          <w:sz w:val="22"/>
          <w:szCs w:val="22"/>
        </w:rPr>
        <w:t xml:space="preserve">filter </w:t>
      </w:r>
      <w:r w:rsidRPr="00425692">
        <w:rPr>
          <w:sz w:val="22"/>
          <w:szCs w:val="22"/>
        </w:rPr>
        <w:t xml:space="preserve">is hooked up to a circuit with a large input impedance. The point of this problem is to explore </w:t>
      </w:r>
      <w:r w:rsidR="0083350C">
        <w:rPr>
          <w:sz w:val="22"/>
          <w:szCs w:val="22"/>
        </w:rPr>
        <w:t xml:space="preserve">what happens when the input impedance of the next circuit varies, using a </w:t>
      </w:r>
      <w:r>
        <w:rPr>
          <w:sz w:val="22"/>
          <w:szCs w:val="22"/>
        </w:rPr>
        <w:t xml:space="preserve">band pass filter </w:t>
      </w:r>
      <w:r w:rsidR="0083350C">
        <w:rPr>
          <w:sz w:val="22"/>
          <w:szCs w:val="22"/>
        </w:rPr>
        <w:t>as an example</w:t>
      </w:r>
      <w:r>
        <w:rPr>
          <w:sz w:val="22"/>
          <w:szCs w:val="22"/>
        </w:rPr>
        <w:t>.</w:t>
      </w:r>
    </w:p>
    <w:p w:rsidR="00E91234" w:rsidRDefault="00E91234" w:rsidP="00E91234">
      <w:pPr>
        <w:tabs>
          <w:tab w:val="left" w:pos="1080"/>
        </w:tabs>
        <w:rPr>
          <w:sz w:val="22"/>
          <w:szCs w:val="22"/>
        </w:rPr>
      </w:pPr>
    </w:p>
    <w:p w:rsidR="00E91234" w:rsidRPr="00425692" w:rsidRDefault="00E91234" w:rsidP="00E91234">
      <w:pPr>
        <w:tabs>
          <w:tab w:val="left" w:pos="1080"/>
        </w:tabs>
        <w:rPr>
          <w:sz w:val="22"/>
          <w:szCs w:val="22"/>
        </w:rPr>
      </w:pPr>
      <w:r w:rsidRPr="00425692">
        <w:rPr>
          <w:sz w:val="22"/>
          <w:szCs w:val="22"/>
        </w:rPr>
        <w:t>Start with the band pass filter picture,</w:t>
      </w:r>
    </w:p>
    <w:p w:rsidR="00E91234" w:rsidRPr="00425692" w:rsidRDefault="00E91234" w:rsidP="00E91234">
      <w:pPr>
        <w:tabs>
          <w:tab w:val="left" w:pos="1080"/>
        </w:tabs>
        <w:jc w:val="center"/>
        <w:rPr>
          <w:sz w:val="22"/>
          <w:szCs w:val="22"/>
        </w:rPr>
      </w:pPr>
      <w:r w:rsidRPr="00425692">
        <w:rPr>
          <w:noProof/>
        </w:rPr>
        <w:drawing>
          <wp:inline distT="0" distB="0" distL="0" distR="0" wp14:anchorId="48B09124" wp14:editId="38BCE746">
            <wp:extent cx="1636776" cy="1271016"/>
            <wp:effectExtent l="0" t="0" r="1905" b="5715"/>
            <wp:docPr id="62" name="Picture 62" descr="Image result for simple band pass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imple band pass filt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34" w:rsidRPr="00425692" w:rsidRDefault="00E91234" w:rsidP="00E91234">
      <w:pPr>
        <w:rPr>
          <w:sz w:val="22"/>
        </w:rPr>
      </w:pPr>
    </w:p>
    <w:p w:rsidR="00E91234" w:rsidRPr="00425692" w:rsidRDefault="00E91234" w:rsidP="00E91234">
      <w:pPr>
        <w:rPr>
          <w:sz w:val="22"/>
        </w:rPr>
      </w:pPr>
      <w:proofErr w:type="gramStart"/>
      <w:r w:rsidRPr="00425692">
        <w:rPr>
          <w:sz w:val="22"/>
        </w:rPr>
        <w:t>and</w:t>
      </w:r>
      <w:proofErr w:type="gramEnd"/>
      <w:r w:rsidRPr="00425692">
        <w:rPr>
          <w:sz w:val="22"/>
        </w:rPr>
        <w:t xml:space="preserve"> add </w:t>
      </w:r>
      <w:r w:rsidRPr="00425692">
        <w:rPr>
          <w:i/>
          <w:sz w:val="22"/>
        </w:rPr>
        <w:t>another</w:t>
      </w:r>
      <w:r w:rsidRPr="00425692">
        <w:rPr>
          <w:sz w:val="22"/>
        </w:rPr>
        <w:t xml:space="preserve"> resistor, let’s call it </w:t>
      </w:r>
      <w:proofErr w:type="spellStart"/>
      <w:r w:rsidRPr="00425692">
        <w:rPr>
          <w:i/>
          <w:sz w:val="22"/>
        </w:rPr>
        <w:t>R</w:t>
      </w:r>
      <w:r w:rsidRPr="00425692">
        <w:rPr>
          <w:i/>
          <w:sz w:val="22"/>
          <w:vertAlign w:val="subscript"/>
        </w:rPr>
        <w:t>load</w:t>
      </w:r>
      <w:proofErr w:type="spellEnd"/>
      <w:r w:rsidRPr="00425692">
        <w:rPr>
          <w:sz w:val="22"/>
        </w:rPr>
        <w:t xml:space="preserve">, going from </w:t>
      </w:r>
      <w:proofErr w:type="spellStart"/>
      <w:r w:rsidRPr="00425692">
        <w:rPr>
          <w:i/>
          <w:sz w:val="22"/>
        </w:rPr>
        <w:t>V</w:t>
      </w:r>
      <w:r w:rsidRPr="00425692">
        <w:rPr>
          <w:i/>
          <w:sz w:val="22"/>
          <w:vertAlign w:val="subscript"/>
        </w:rPr>
        <w:t>out</w:t>
      </w:r>
      <w:proofErr w:type="spellEnd"/>
      <w:r w:rsidRPr="00425692">
        <w:rPr>
          <w:sz w:val="22"/>
        </w:rPr>
        <w:t xml:space="preserve"> to ground. That represents the </w:t>
      </w:r>
      <w:r>
        <w:rPr>
          <w:sz w:val="22"/>
        </w:rPr>
        <w:t xml:space="preserve">input impedance of the </w:t>
      </w:r>
      <w:r w:rsidRPr="00425692">
        <w:rPr>
          <w:sz w:val="22"/>
        </w:rPr>
        <w:t xml:space="preserve">load circuit, i.e. whatever circuit you are hooking the filter </w:t>
      </w:r>
      <w:r>
        <w:rPr>
          <w:sz w:val="22"/>
        </w:rPr>
        <w:t xml:space="preserve">up </w:t>
      </w:r>
      <w:r w:rsidRPr="00425692">
        <w:rPr>
          <w:sz w:val="22"/>
        </w:rPr>
        <w:t xml:space="preserve">to. Notice that </w:t>
      </w:r>
      <w:proofErr w:type="spellStart"/>
      <w:r w:rsidRPr="00425692">
        <w:rPr>
          <w:i/>
          <w:sz w:val="22"/>
        </w:rPr>
        <w:t>R</w:t>
      </w:r>
      <w:r w:rsidRPr="00425692">
        <w:rPr>
          <w:i/>
          <w:sz w:val="22"/>
          <w:vertAlign w:val="subscript"/>
        </w:rPr>
        <w:t>load</w:t>
      </w:r>
      <w:proofErr w:type="spellEnd"/>
      <w:r w:rsidRPr="00425692">
        <w:rPr>
          <w:sz w:val="22"/>
        </w:rPr>
        <w:t xml:space="preserve"> is in parallel with </w:t>
      </w:r>
      <w:r w:rsidRPr="00425692">
        <w:rPr>
          <w:i/>
          <w:sz w:val="22"/>
        </w:rPr>
        <w:t>L</w:t>
      </w:r>
      <w:r w:rsidRPr="00425692">
        <w:rPr>
          <w:sz w:val="22"/>
        </w:rPr>
        <w:t xml:space="preserve"> and </w:t>
      </w:r>
      <w:r w:rsidRPr="00425692">
        <w:rPr>
          <w:i/>
          <w:sz w:val="22"/>
        </w:rPr>
        <w:t>C</w:t>
      </w:r>
      <w:r w:rsidRPr="00425692">
        <w:rPr>
          <w:sz w:val="22"/>
        </w:rPr>
        <w:t xml:space="preserve">. </w:t>
      </w:r>
    </w:p>
    <w:p w:rsidR="00E91234" w:rsidRPr="00425692" w:rsidRDefault="00E91234" w:rsidP="00E91234">
      <w:pPr>
        <w:rPr>
          <w:sz w:val="22"/>
        </w:rPr>
      </w:pPr>
    </w:p>
    <w:p w:rsidR="00E91234" w:rsidRPr="00425692" w:rsidRDefault="00E91234" w:rsidP="00E91234">
      <w:pPr>
        <w:rPr>
          <w:sz w:val="22"/>
        </w:rPr>
      </w:pPr>
      <w:r>
        <w:rPr>
          <w:sz w:val="22"/>
        </w:rPr>
        <w:lastRenderedPageBreak/>
        <w:t>U</w:t>
      </w:r>
      <w:r w:rsidRPr="00425692">
        <w:rPr>
          <w:sz w:val="22"/>
        </w:rPr>
        <w:t>se these numbers</w:t>
      </w:r>
      <w:proofErr w:type="gramStart"/>
      <w:r w:rsidRPr="00425692">
        <w:rPr>
          <w:sz w:val="22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in</m:t>
            </m:r>
          </m:sub>
        </m:sSub>
        <m:r>
          <w:rPr>
            <w:rFonts w:ascii="Cambria Math" w:hAnsi="Cambria Math"/>
            <w:sz w:val="22"/>
          </w:rPr>
          <m:t xml:space="preserve">=1 </m:t>
        </m:r>
        <m:r>
          <m:rPr>
            <m:sty m:val="p"/>
          </m:rPr>
          <w:rPr>
            <w:rFonts w:ascii="Cambria Math" w:hAnsi="Cambria Math"/>
            <w:sz w:val="22"/>
          </w:rPr>
          <m:t>V</m:t>
        </m:r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cos</m:t>
            </m:r>
          </m:fName>
          <m:e>
            <m:r>
              <w:rPr>
                <w:rFonts w:ascii="Cambria Math" w:hAnsi="Cambria Math"/>
                <w:sz w:val="22"/>
              </w:rPr>
              <m:t>ωt</m:t>
            </m:r>
          </m:e>
        </m:func>
      </m:oMath>
      <w:r w:rsidRPr="00425692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 xml:space="preserve">R=100 </m:t>
        </m:r>
        <m:r>
          <m:rPr>
            <m:sty m:val="p"/>
          </m:rPr>
          <w:rPr>
            <w:rFonts w:ascii="Cambria Math" w:hAnsi="Cambria Math"/>
            <w:sz w:val="22"/>
          </w:rPr>
          <m:t>kΩ</m:t>
        </m:r>
      </m:oMath>
      <w:r w:rsidRPr="00425692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 xml:space="preserve">L=10 </m:t>
        </m:r>
        <m:r>
          <m:rPr>
            <m:sty m:val="p"/>
          </m:rPr>
          <w:rPr>
            <w:rFonts w:ascii="Cambria Math" w:hAnsi="Cambria Math"/>
            <w:sz w:val="22"/>
          </w:rPr>
          <m:t>mH</m:t>
        </m:r>
      </m:oMath>
      <w:r w:rsidRPr="00425692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 xml:space="preserve">C=10 </m:t>
        </m:r>
        <m:r>
          <m:rPr>
            <m:sty m:val="p"/>
          </m:rPr>
          <w:rPr>
            <w:rFonts w:ascii="Cambria Math" w:hAnsi="Cambria Math"/>
            <w:sz w:val="22"/>
          </w:rPr>
          <m:t>nF</m:t>
        </m:r>
      </m:oMath>
      <w:r w:rsidRPr="00425692">
        <w:rPr>
          <w:sz w:val="22"/>
        </w:rPr>
        <w:t xml:space="preserve"> (same RLC values as in the band pass filter example in the </w:t>
      </w:r>
      <w:r w:rsidR="00E72DBB">
        <w:rPr>
          <w:sz w:val="22"/>
        </w:rPr>
        <w:t xml:space="preserve">Advanced Circuit Topics Part </w:t>
      </w:r>
      <w:r w:rsidRPr="00425692">
        <w:rPr>
          <w:sz w:val="22"/>
        </w:rPr>
        <w:t xml:space="preserve">2 handout). </w:t>
      </w:r>
    </w:p>
    <w:p w:rsidR="00E91234" w:rsidRPr="00425692" w:rsidRDefault="00E91234" w:rsidP="00E91234">
      <w:pPr>
        <w:rPr>
          <w:sz w:val="22"/>
        </w:rPr>
      </w:pPr>
    </w:p>
    <w:p w:rsidR="00E91234" w:rsidRPr="00425692" w:rsidRDefault="00E91234" w:rsidP="00E91234">
      <w:pPr>
        <w:rPr>
          <w:sz w:val="22"/>
        </w:rPr>
      </w:pPr>
      <w:r>
        <w:rPr>
          <w:sz w:val="22"/>
        </w:rPr>
        <w:t>T</w:t>
      </w:r>
      <w:r w:rsidRPr="00425692">
        <w:rPr>
          <w:sz w:val="22"/>
        </w:rPr>
        <w:t xml:space="preserve">he voltage of </w:t>
      </w:r>
      <w:proofErr w:type="spellStart"/>
      <w:r w:rsidRPr="00425692">
        <w:rPr>
          <w:i/>
          <w:sz w:val="22"/>
        </w:rPr>
        <w:t>R</w:t>
      </w:r>
      <w:r w:rsidRPr="00425692">
        <w:rPr>
          <w:i/>
          <w:sz w:val="22"/>
          <w:vertAlign w:val="subscript"/>
        </w:rPr>
        <w:t>load</w:t>
      </w:r>
      <w:proofErr w:type="spellEnd"/>
      <w:r w:rsidRPr="00425692">
        <w:rPr>
          <w:sz w:val="22"/>
        </w:rPr>
        <w:t xml:space="preserve"> </w:t>
      </w:r>
      <w:r>
        <w:rPr>
          <w:sz w:val="22"/>
        </w:rPr>
        <w:t>is the voltage delivered to the load circuit. Use Mathematica or similar program to p</w:t>
      </w:r>
      <w:r w:rsidRPr="00425692">
        <w:rPr>
          <w:sz w:val="22"/>
        </w:rPr>
        <w:t xml:space="preserve">lot the magnitude and phase (on separate graphs) of </w:t>
      </w:r>
      <w:r>
        <w:rPr>
          <w:sz w:val="22"/>
        </w:rPr>
        <w:t xml:space="preserve">this </w:t>
      </w:r>
      <w:r w:rsidRPr="00425692">
        <w:rPr>
          <w:sz w:val="22"/>
        </w:rPr>
        <w:t xml:space="preserve">voltage as a function of </w:t>
      </w:r>
      <w:r w:rsidRPr="00D84932">
        <w:rPr>
          <w:i/>
          <w:sz w:val="22"/>
        </w:rPr>
        <w:t>ω</w:t>
      </w:r>
      <w:r w:rsidRPr="00425692">
        <w:rPr>
          <w:sz w:val="22"/>
        </w:rPr>
        <w:t xml:space="preserve">, for </w:t>
      </w:r>
      <w:proofErr w:type="spellStart"/>
      <w:r w:rsidRPr="00425692">
        <w:rPr>
          <w:i/>
          <w:sz w:val="22"/>
        </w:rPr>
        <w:t>R</w:t>
      </w:r>
      <w:r w:rsidRPr="00425692">
        <w:rPr>
          <w:i/>
          <w:sz w:val="22"/>
          <w:vertAlign w:val="subscript"/>
        </w:rPr>
        <w:t>load</w:t>
      </w:r>
      <w:proofErr w:type="spellEnd"/>
      <w:r w:rsidRPr="00425692">
        <w:rPr>
          <w:i/>
          <w:sz w:val="22"/>
        </w:rPr>
        <w:t xml:space="preserve"> </w:t>
      </w:r>
      <w:r w:rsidRPr="00425692">
        <w:rPr>
          <w:sz w:val="22"/>
        </w:rPr>
        <w:t>equal to:</w:t>
      </w:r>
      <w:r w:rsidRPr="00425692">
        <w:rPr>
          <w:i/>
          <w:sz w:val="22"/>
        </w:rPr>
        <w:t xml:space="preserve"> </w:t>
      </w:r>
    </w:p>
    <w:p w:rsidR="00E91234" w:rsidRPr="00425692" w:rsidRDefault="00E91234" w:rsidP="00E91234">
      <w:pPr>
        <w:rPr>
          <w:sz w:val="22"/>
        </w:rPr>
      </w:pPr>
    </w:p>
    <w:p w:rsidR="00E91234" w:rsidRPr="00425692" w:rsidRDefault="00E91234" w:rsidP="00E91234">
      <w:pPr>
        <w:rPr>
          <w:sz w:val="22"/>
        </w:rPr>
      </w:pPr>
      <w:r w:rsidRPr="00425692">
        <w:rPr>
          <w:sz w:val="22"/>
        </w:rPr>
        <w:t xml:space="preserve">(a) </w:t>
      </w:r>
      <m:oMath>
        <m:r>
          <m:rPr>
            <m:sty m:val="p"/>
          </m:rPr>
          <w:rPr>
            <w:rFonts w:ascii="Cambria Math" w:hAnsi="Cambria Math"/>
            <w:sz w:val="22"/>
          </w:rPr>
          <m:t>10 kΩ</m:t>
        </m:r>
      </m:oMath>
    </w:p>
    <w:p w:rsidR="00E91234" w:rsidRPr="00425692" w:rsidRDefault="00E91234" w:rsidP="00E91234">
      <w:pPr>
        <w:rPr>
          <w:sz w:val="22"/>
        </w:rPr>
      </w:pPr>
      <w:r w:rsidRPr="00425692">
        <w:rPr>
          <w:sz w:val="22"/>
        </w:rPr>
        <w:t xml:space="preserve">(b) </w:t>
      </w:r>
      <m:oMath>
        <m:r>
          <m:rPr>
            <m:sty m:val="p"/>
          </m:rPr>
          <w:rPr>
            <w:rFonts w:ascii="Cambria Math" w:hAnsi="Cambria Math"/>
            <w:sz w:val="22"/>
          </w:rPr>
          <m:t>100 kΩ</m:t>
        </m:r>
      </m:oMath>
    </w:p>
    <w:p w:rsidR="00E91234" w:rsidRPr="00425692" w:rsidRDefault="00E91234" w:rsidP="00E91234">
      <w:pPr>
        <w:rPr>
          <w:sz w:val="22"/>
        </w:rPr>
      </w:pPr>
      <w:r w:rsidRPr="00425692">
        <w:rPr>
          <w:sz w:val="22"/>
        </w:rPr>
        <w:t xml:space="preserve">(c) </w:t>
      </w:r>
      <m:oMath>
        <m:r>
          <m:rPr>
            <m:sty m:val="p"/>
          </m:rPr>
          <w:rPr>
            <w:rFonts w:ascii="Cambria Math" w:hAnsi="Cambria Math"/>
            <w:sz w:val="22"/>
          </w:rPr>
          <m:t>1000 kΩ</m:t>
        </m:r>
      </m:oMath>
    </w:p>
    <w:p w:rsidR="00E91234" w:rsidRPr="00425692" w:rsidRDefault="00E91234" w:rsidP="00E91234">
      <w:pPr>
        <w:rPr>
          <w:sz w:val="22"/>
        </w:rPr>
      </w:pPr>
    </w:p>
    <w:p w:rsidR="00E91234" w:rsidRPr="00425692" w:rsidRDefault="00E91234" w:rsidP="00E91234">
      <w:pPr>
        <w:rPr>
          <w:sz w:val="22"/>
        </w:rPr>
      </w:pPr>
      <w:r>
        <w:rPr>
          <w:sz w:val="22"/>
        </w:rPr>
        <w:t xml:space="preserve">Force your magnitude plots to all go from 0 to 1 V on the </w:t>
      </w:r>
      <w:r w:rsidRPr="00D84932">
        <w:rPr>
          <w:i/>
          <w:sz w:val="22"/>
        </w:rPr>
        <w:t>y</w:t>
      </w:r>
      <w:r>
        <w:rPr>
          <w:sz w:val="22"/>
        </w:rPr>
        <w:t xml:space="preserve">-axis </w:t>
      </w:r>
      <w:r w:rsidR="004F3629">
        <w:rPr>
          <w:sz w:val="22"/>
        </w:rPr>
        <w:t xml:space="preserve">and your phase plots to all go from –π/2 to π/2. Choose an appropriate range for your x-axis. </w:t>
      </w:r>
      <w:r w:rsidRPr="00425692">
        <w:rPr>
          <w:sz w:val="22"/>
        </w:rPr>
        <w:t xml:space="preserve">The plots for part (c) should look fairly similar to the </w:t>
      </w:r>
      <w:r>
        <w:rPr>
          <w:sz w:val="22"/>
        </w:rPr>
        <w:t xml:space="preserve">transfer function </w:t>
      </w:r>
      <w:r w:rsidRPr="00425692">
        <w:rPr>
          <w:sz w:val="22"/>
        </w:rPr>
        <w:t xml:space="preserve">plots in the handout, which </w:t>
      </w:r>
      <w:r w:rsidR="00E72DBB">
        <w:rPr>
          <w:sz w:val="22"/>
        </w:rPr>
        <w:t>in some sense</w:t>
      </w:r>
      <w:r w:rsidRPr="00425692">
        <w:rPr>
          <w:sz w:val="22"/>
        </w:rPr>
        <w:t xml:space="preserve"> assumed an infinite </w:t>
      </w:r>
      <w:proofErr w:type="spellStart"/>
      <w:r w:rsidRPr="00425692">
        <w:rPr>
          <w:i/>
          <w:sz w:val="22"/>
        </w:rPr>
        <w:t>R</w:t>
      </w:r>
      <w:r w:rsidRPr="00425692">
        <w:rPr>
          <w:i/>
          <w:sz w:val="22"/>
          <w:vertAlign w:val="subscript"/>
        </w:rPr>
        <w:t>load</w:t>
      </w:r>
      <w:proofErr w:type="spellEnd"/>
      <w:r w:rsidRPr="00425692">
        <w:rPr>
          <w:sz w:val="22"/>
        </w:rPr>
        <w:t>.</w:t>
      </w:r>
    </w:p>
    <w:p w:rsidR="00B83519" w:rsidRDefault="00750C4A" w:rsidP="00B83519">
      <w:pPr>
        <w:rPr>
          <w:sz w:val="22"/>
        </w:rPr>
      </w:pPr>
      <w:r w:rsidRPr="00263147">
        <w:rPr>
          <w:sz w:val="22"/>
        </w:rPr>
        <w:t xml:space="preserve"> </w:t>
      </w:r>
    </w:p>
    <w:p w:rsidR="000A6E6C" w:rsidRDefault="00B83519" w:rsidP="00064AF3">
      <w:pPr>
        <w:tabs>
          <w:tab w:val="left" w:pos="1080"/>
        </w:tabs>
        <w:rPr>
          <w:sz w:val="22"/>
        </w:rPr>
      </w:pPr>
      <w:r w:rsidRPr="00E00DEB">
        <w:rPr>
          <w:sz w:val="22"/>
        </w:rPr>
        <w:t>(</w:t>
      </w:r>
      <w:r w:rsidR="0099622D">
        <w:rPr>
          <w:sz w:val="22"/>
        </w:rPr>
        <w:t>14</w:t>
      </w:r>
      <w:r w:rsidRPr="00E00DEB">
        <w:rPr>
          <w:sz w:val="22"/>
        </w:rPr>
        <w:t xml:space="preserve"> pts) </w:t>
      </w:r>
      <w:r w:rsidRPr="00E00DEB">
        <w:rPr>
          <w:b/>
          <w:sz w:val="22"/>
        </w:rPr>
        <w:t xml:space="preserve">Problem </w:t>
      </w:r>
      <w:r>
        <w:rPr>
          <w:b/>
          <w:sz w:val="22"/>
        </w:rPr>
        <w:t>12</w:t>
      </w:r>
      <w:r w:rsidRPr="00E00DEB">
        <w:rPr>
          <w:sz w:val="22"/>
        </w:rPr>
        <w:t>.</w:t>
      </w:r>
      <w:r w:rsidR="00591ED9">
        <w:rPr>
          <w:sz w:val="22"/>
        </w:rPr>
        <w:t xml:space="preserve"> Gaussian units</w:t>
      </w:r>
      <w:r w:rsidR="00F50F96">
        <w:rPr>
          <w:sz w:val="22"/>
        </w:rPr>
        <w:t>!</w:t>
      </w:r>
      <w:r w:rsidR="00591ED9" w:rsidRPr="00591ED9">
        <w:rPr>
          <w:sz w:val="22"/>
        </w:rPr>
        <w:t xml:space="preserve"> </w:t>
      </w:r>
      <w:r w:rsidR="004A34BC">
        <w:rPr>
          <w:sz w:val="22"/>
        </w:rPr>
        <w:t xml:space="preserve">If you missed the class period </w:t>
      </w:r>
      <w:r w:rsidR="004F3629">
        <w:rPr>
          <w:sz w:val="22"/>
        </w:rPr>
        <w:t xml:space="preserve">when </w:t>
      </w:r>
      <w:r w:rsidR="004A34BC">
        <w:rPr>
          <w:sz w:val="22"/>
        </w:rPr>
        <w:t xml:space="preserve">we discussed </w:t>
      </w:r>
      <w:r w:rsidR="00F50F96">
        <w:rPr>
          <w:sz w:val="22"/>
        </w:rPr>
        <w:t>Gaussian units</w:t>
      </w:r>
      <w:r w:rsidR="00F50F96">
        <w:rPr>
          <w:sz w:val="22"/>
        </w:rPr>
        <w:t xml:space="preserve"> and I gave my three rules</w:t>
      </w:r>
      <w:r w:rsidR="00611791">
        <w:rPr>
          <w:sz w:val="22"/>
        </w:rPr>
        <w:t xml:space="preserve"> </w:t>
      </w:r>
      <w:r w:rsidR="00611791" w:rsidRPr="00F50F96">
        <w:rPr>
          <w:sz w:val="22"/>
        </w:rPr>
        <w:t xml:space="preserve">for </w:t>
      </w:r>
      <w:r w:rsidR="004F3629">
        <w:rPr>
          <w:sz w:val="22"/>
        </w:rPr>
        <w:t>“</w:t>
      </w:r>
      <w:r w:rsidR="00611791" w:rsidRPr="00F50F96">
        <w:rPr>
          <w:sz w:val="22"/>
        </w:rPr>
        <w:t>translating</w:t>
      </w:r>
      <w:r w:rsidR="004F3629">
        <w:rPr>
          <w:sz w:val="22"/>
        </w:rPr>
        <w:t>”</w:t>
      </w:r>
      <w:r w:rsidR="00611791" w:rsidRPr="00F50F96">
        <w:rPr>
          <w:sz w:val="22"/>
        </w:rPr>
        <w:t xml:space="preserve"> SI equations to Gaussian units</w:t>
      </w:r>
      <w:r w:rsidR="004A34BC">
        <w:rPr>
          <w:sz w:val="22"/>
        </w:rPr>
        <w:t xml:space="preserve">, </w:t>
      </w:r>
      <w:r w:rsidR="00F50F96">
        <w:rPr>
          <w:sz w:val="22"/>
        </w:rPr>
        <w:t xml:space="preserve">you are welcome to </w:t>
      </w:r>
      <w:r w:rsidR="004A34BC">
        <w:rPr>
          <w:sz w:val="22"/>
        </w:rPr>
        <w:t xml:space="preserve">talk to me in person to get caught up. </w:t>
      </w:r>
      <w:r w:rsidR="00611791" w:rsidRPr="00F50F96">
        <w:rPr>
          <w:sz w:val="22"/>
        </w:rPr>
        <w:t xml:space="preserve">I mentioned in class that </w:t>
      </w:r>
      <w:r w:rsidR="00611791">
        <w:rPr>
          <w:sz w:val="22"/>
        </w:rPr>
        <w:t xml:space="preserve">my three </w:t>
      </w:r>
      <w:r w:rsidR="00E41990">
        <w:rPr>
          <w:sz w:val="22"/>
        </w:rPr>
        <w:t xml:space="preserve">translation </w:t>
      </w:r>
      <w:r w:rsidR="00611791">
        <w:rPr>
          <w:sz w:val="22"/>
        </w:rPr>
        <w:t xml:space="preserve">rules </w:t>
      </w:r>
      <w:r w:rsidR="00611791" w:rsidRPr="00F50F96">
        <w:rPr>
          <w:sz w:val="22"/>
        </w:rPr>
        <w:t>work about 90% of the time</w:t>
      </w:r>
      <w:r w:rsidR="00611791">
        <w:rPr>
          <w:sz w:val="22"/>
        </w:rPr>
        <w:t xml:space="preserve"> so h</w:t>
      </w:r>
      <w:r w:rsidR="00611791" w:rsidRPr="00F50F96">
        <w:rPr>
          <w:sz w:val="22"/>
        </w:rPr>
        <w:t>ere’s some more to the story to help with the other 10%.</w:t>
      </w:r>
      <w:r w:rsidR="00611791">
        <w:rPr>
          <w:sz w:val="22"/>
        </w:rPr>
        <w:t xml:space="preserve"> </w:t>
      </w:r>
      <w:r w:rsidR="00591ED9">
        <w:rPr>
          <w:sz w:val="22"/>
        </w:rPr>
        <w:t>I know you can Google the answers to the questions</w:t>
      </w:r>
      <w:r w:rsidR="00F50F96">
        <w:rPr>
          <w:sz w:val="22"/>
        </w:rPr>
        <w:t xml:space="preserve"> below</w:t>
      </w:r>
      <w:r w:rsidR="00591ED9">
        <w:rPr>
          <w:sz w:val="22"/>
        </w:rPr>
        <w:t xml:space="preserve">, so what </w:t>
      </w:r>
      <w:r w:rsidR="00F50F96">
        <w:rPr>
          <w:sz w:val="22"/>
        </w:rPr>
        <w:t xml:space="preserve">I will be </w:t>
      </w:r>
      <w:r w:rsidR="00591ED9">
        <w:rPr>
          <w:sz w:val="22"/>
        </w:rPr>
        <w:t xml:space="preserve">looking for </w:t>
      </w:r>
      <w:r w:rsidR="00F50F96">
        <w:rPr>
          <w:sz w:val="22"/>
        </w:rPr>
        <w:t xml:space="preserve">especially in this problem </w:t>
      </w:r>
      <w:r w:rsidR="00591ED9">
        <w:rPr>
          <w:sz w:val="22"/>
        </w:rPr>
        <w:t xml:space="preserve">is for you to show your </w:t>
      </w:r>
      <w:r w:rsidR="00AD10D5">
        <w:rPr>
          <w:sz w:val="22"/>
        </w:rPr>
        <w:t xml:space="preserve">understanding from your </w:t>
      </w:r>
      <w:r w:rsidR="00591ED9">
        <w:rPr>
          <w:sz w:val="22"/>
        </w:rPr>
        <w:t xml:space="preserve">work. </w:t>
      </w:r>
      <w:r w:rsidR="00F50F96">
        <w:rPr>
          <w:sz w:val="22"/>
        </w:rPr>
        <w:t xml:space="preserve">Answers with little or no work </w:t>
      </w:r>
      <w:r w:rsidR="004F3629">
        <w:rPr>
          <w:sz w:val="22"/>
        </w:rPr>
        <w:t xml:space="preserve">or explanations </w:t>
      </w:r>
      <w:r w:rsidR="00F50F96">
        <w:rPr>
          <w:sz w:val="22"/>
        </w:rPr>
        <w:t>will receive little or no points.</w:t>
      </w:r>
      <w:r w:rsidR="00611791" w:rsidRPr="00611791">
        <w:rPr>
          <w:sz w:val="22"/>
        </w:rPr>
        <w:t xml:space="preserve"> </w:t>
      </w:r>
    </w:p>
    <w:p w:rsidR="00F50F96" w:rsidRDefault="00716CB4" w:rsidP="00F50F96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2"/>
        </w:rPr>
      </w:pPr>
      <w:r w:rsidRPr="00F50F96">
        <w:rPr>
          <w:sz w:val="22"/>
        </w:rPr>
        <w:t>In Gaussian units</w:t>
      </w:r>
      <w:r w:rsidR="00AD10D5" w:rsidRPr="00F50F96">
        <w:rPr>
          <w:sz w:val="22"/>
        </w:rPr>
        <w:t>,</w:t>
      </w:r>
      <w:r w:rsidRPr="00F50F96">
        <w:rPr>
          <w:sz w:val="22"/>
        </w:rPr>
        <w:t xml:space="preserve"> </w:t>
      </w:r>
      <w:r w:rsidRPr="00F50F96">
        <w:rPr>
          <w:b/>
          <w:sz w:val="22"/>
        </w:rPr>
        <w:t>p</w:t>
      </w:r>
      <w:r w:rsidR="00955BF3" w:rsidRPr="00F50F96">
        <w:rPr>
          <w:sz w:val="22"/>
        </w:rPr>
        <w:t xml:space="preserve">, </w:t>
      </w:r>
      <w:r w:rsidRPr="00F50F96">
        <w:rPr>
          <w:sz w:val="22"/>
        </w:rPr>
        <w:t>the dipole moment</w:t>
      </w:r>
      <w:r w:rsidR="00955BF3" w:rsidRPr="00F50F96">
        <w:rPr>
          <w:sz w:val="22"/>
        </w:rPr>
        <w:t>, is still charge</w:t>
      </w:r>
      <w:r w:rsidR="00955BF3">
        <w:sym w:font="Symbol" w:char="F0B4"/>
      </w:r>
      <w:r w:rsidR="00955BF3" w:rsidRPr="00F50F96">
        <w:rPr>
          <w:sz w:val="22"/>
        </w:rPr>
        <w:t>distance</w:t>
      </w:r>
      <w:r w:rsidRPr="00F50F96">
        <w:rPr>
          <w:sz w:val="22"/>
        </w:rPr>
        <w:t xml:space="preserve"> (albeit in </w:t>
      </w:r>
      <w:proofErr w:type="spellStart"/>
      <w:r w:rsidRPr="00F50F96">
        <w:rPr>
          <w:sz w:val="22"/>
        </w:rPr>
        <w:t>esu</w:t>
      </w:r>
      <w:proofErr w:type="spellEnd"/>
      <w:r>
        <w:sym w:font="Symbol" w:char="F0D7"/>
      </w:r>
      <w:r w:rsidRPr="00F50F96">
        <w:rPr>
          <w:sz w:val="22"/>
        </w:rPr>
        <w:t>cm instead of C</w:t>
      </w:r>
      <w:r>
        <w:sym w:font="Symbol" w:char="F0D7"/>
      </w:r>
      <w:r w:rsidRPr="00F50F96">
        <w:rPr>
          <w:sz w:val="22"/>
        </w:rPr>
        <w:t>m)</w:t>
      </w:r>
      <w:r w:rsidR="00334583">
        <w:rPr>
          <w:sz w:val="22"/>
        </w:rPr>
        <w:t>,</w:t>
      </w:r>
      <w:r w:rsidR="00AD10D5">
        <w:rPr>
          <w:rStyle w:val="FootnoteReference"/>
          <w:sz w:val="22"/>
        </w:rPr>
        <w:footnoteReference w:id="2"/>
      </w:r>
      <w:r w:rsidRPr="00F50F96">
        <w:rPr>
          <w:sz w:val="22"/>
        </w:rPr>
        <w:t xml:space="preserve"> an</w:t>
      </w:r>
      <w:r w:rsidR="003D5D36" w:rsidRPr="00F50F96">
        <w:rPr>
          <w:sz w:val="22"/>
        </w:rPr>
        <w:t xml:space="preserve">d the polarization </w:t>
      </w:r>
      <w:r w:rsidR="00334583">
        <w:rPr>
          <w:sz w:val="22"/>
        </w:rPr>
        <w:t>field</w:t>
      </w:r>
      <w:r w:rsidR="00955BF3" w:rsidRPr="00F50F96">
        <w:rPr>
          <w:sz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2"/>
          </w:rPr>
          <m:t>P</m:t>
        </m:r>
        <m:r>
          <w:rPr>
            <w:rFonts w:ascii="Cambria Math" w:hAnsi="Cambria Math"/>
            <w:sz w:val="22"/>
          </w:rPr>
          <m:t>(x,y,z)</m:t>
        </m:r>
      </m:oMath>
      <w:r w:rsidR="003D5D36" w:rsidRPr="00F50F96">
        <w:rPr>
          <w:sz w:val="22"/>
        </w:rPr>
        <w:t xml:space="preserve"> </w:t>
      </w:r>
      <w:r w:rsidRPr="00F50F96">
        <w:rPr>
          <w:sz w:val="22"/>
        </w:rPr>
        <w:t xml:space="preserve">still </w:t>
      </w:r>
      <w:r w:rsidR="003D5D36" w:rsidRPr="00F50F96">
        <w:rPr>
          <w:sz w:val="22"/>
        </w:rPr>
        <w:t xml:space="preserve">describes </w:t>
      </w:r>
      <w:r w:rsidRPr="00F50F96">
        <w:rPr>
          <w:sz w:val="22"/>
        </w:rPr>
        <w:t>the dipole moment per volume</w:t>
      </w:r>
      <w:r w:rsidR="003D5D36" w:rsidRPr="00F50F96">
        <w:rPr>
          <w:sz w:val="22"/>
        </w:rPr>
        <w:t xml:space="preserve"> at the </w:t>
      </w:r>
      <w:proofErr w:type="gramStart"/>
      <w:r w:rsidR="003D5D36" w:rsidRPr="00F50F96">
        <w:rPr>
          <w:sz w:val="22"/>
        </w:rPr>
        <w:t xml:space="preserve">location </w:t>
      </w:r>
      <w:proofErr w:type="gramEnd"/>
      <m:oMath>
        <m:r>
          <w:rPr>
            <w:rFonts w:ascii="Cambria Math" w:hAnsi="Cambria Math"/>
            <w:sz w:val="22"/>
          </w:rPr>
          <m:t>(x,y,z)</m:t>
        </m:r>
      </m:oMath>
      <w:r w:rsidR="003D5D36" w:rsidRPr="00F50F96">
        <w:rPr>
          <w:sz w:val="22"/>
        </w:rPr>
        <w:t xml:space="preserve">. </w:t>
      </w:r>
      <w:r w:rsidR="000A6E6C" w:rsidRPr="00F50F96">
        <w:rPr>
          <w:sz w:val="22"/>
        </w:rPr>
        <w:t xml:space="preserve">What does this mean about the units of </w:t>
      </w:r>
      <w:r w:rsidR="000A6E6C" w:rsidRPr="00F50F96">
        <w:rPr>
          <w:b/>
          <w:sz w:val="22"/>
        </w:rPr>
        <w:t>P</w:t>
      </w:r>
      <w:r w:rsidR="000A6E6C" w:rsidRPr="00F50F96">
        <w:rPr>
          <w:sz w:val="22"/>
        </w:rPr>
        <w:t xml:space="preserve">? </w:t>
      </w:r>
      <w:r w:rsidR="00AD10D5" w:rsidRPr="00F50F96">
        <w:rPr>
          <w:sz w:val="22"/>
        </w:rPr>
        <w:t>Specifically, s</w:t>
      </w:r>
      <w:r w:rsidR="00955BF3" w:rsidRPr="00F50F96">
        <w:rPr>
          <w:sz w:val="22"/>
        </w:rPr>
        <w:t xml:space="preserve">how that the units of </w:t>
      </w:r>
      <w:r w:rsidR="00955BF3" w:rsidRPr="00F50F96">
        <w:rPr>
          <w:b/>
          <w:sz w:val="22"/>
        </w:rPr>
        <w:t>P</w:t>
      </w:r>
      <w:r w:rsidR="00955BF3" w:rsidRPr="00F50F96">
        <w:rPr>
          <w:sz w:val="22"/>
        </w:rPr>
        <w:t xml:space="preserve"> are now the same as the </w:t>
      </w:r>
      <w:r w:rsidR="000A6E6C" w:rsidRPr="00F50F96">
        <w:rPr>
          <w:sz w:val="22"/>
        </w:rPr>
        <w:t xml:space="preserve">units of </w:t>
      </w:r>
      <w:r w:rsidR="000A6E6C" w:rsidRPr="00F50F96">
        <w:rPr>
          <w:b/>
          <w:sz w:val="22"/>
        </w:rPr>
        <w:t>E</w:t>
      </w:r>
      <w:r w:rsidR="00955BF3" w:rsidRPr="00F50F96">
        <w:rPr>
          <w:sz w:val="22"/>
        </w:rPr>
        <w:t>, namely gauss.</w:t>
      </w:r>
    </w:p>
    <w:p w:rsidR="00A7433E" w:rsidRDefault="000A6E6C" w:rsidP="00F50F96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2"/>
        </w:rPr>
      </w:pPr>
      <w:r w:rsidRPr="00F50F96">
        <w:rPr>
          <w:sz w:val="22"/>
        </w:rPr>
        <w:t xml:space="preserve">Because </w:t>
      </w:r>
      <w:r w:rsidRPr="00F50F96">
        <w:rPr>
          <w:b/>
          <w:sz w:val="22"/>
        </w:rPr>
        <w:t>P</w:t>
      </w:r>
      <w:r w:rsidRPr="00F50F96">
        <w:rPr>
          <w:sz w:val="22"/>
        </w:rPr>
        <w:t xml:space="preserve"> still </w:t>
      </w:r>
      <w:r w:rsidR="00955BF3" w:rsidRPr="00F50F96">
        <w:rPr>
          <w:sz w:val="22"/>
        </w:rPr>
        <w:t>repres</w:t>
      </w:r>
      <w:r w:rsidR="00334583">
        <w:rPr>
          <w:sz w:val="22"/>
        </w:rPr>
        <w:t>ents the same physical quantity as before</w:t>
      </w:r>
      <w:r w:rsidRPr="00F50F96">
        <w:rPr>
          <w:sz w:val="22"/>
        </w:rPr>
        <w:t xml:space="preserve">, </w:t>
      </w:r>
      <w:r w:rsidR="003D5D36" w:rsidRPr="00F50F96">
        <w:rPr>
          <w:sz w:val="22"/>
        </w:rPr>
        <w:t xml:space="preserve">we still have </w:t>
      </w:r>
      <w:r w:rsidRPr="00F50F96">
        <w:rPr>
          <w:sz w:val="22"/>
        </w:rPr>
        <w:t xml:space="preserve">the </w:t>
      </w:r>
      <w:proofErr w:type="gramStart"/>
      <w:r w:rsidRPr="00F50F96">
        <w:rPr>
          <w:sz w:val="22"/>
        </w:rP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P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-ρ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</m:oMath>
      <w:r w:rsidR="00AD10D5" w:rsidRPr="00F50F96">
        <w:rPr>
          <w:sz w:val="22"/>
        </w:rPr>
        <w:t xml:space="preserve">, </w:t>
      </w:r>
      <w:r w:rsidR="00955BF3" w:rsidRPr="00F50F96">
        <w:rPr>
          <w:sz w:val="2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</m:oMath>
      <w:r w:rsidR="00955BF3" w:rsidRPr="00F50F96">
        <w:rPr>
          <w:sz w:val="22"/>
        </w:rPr>
        <w:t xml:space="preserve"> is t</w:t>
      </w:r>
      <w:r w:rsidR="00AD10D5" w:rsidRPr="00F50F96">
        <w:rPr>
          <w:sz w:val="22"/>
        </w:rPr>
        <w:t>he bound volume charge density (</w:t>
      </w:r>
      <w:r w:rsidR="00A7433E">
        <w:rPr>
          <w:sz w:val="22"/>
        </w:rPr>
        <w:t xml:space="preserve">now </w:t>
      </w:r>
      <w:r w:rsidR="00955BF3" w:rsidRPr="00F50F96">
        <w:rPr>
          <w:sz w:val="22"/>
        </w:rPr>
        <w:t xml:space="preserve">with units of </w:t>
      </w:r>
      <w:proofErr w:type="spellStart"/>
      <w:r w:rsidR="00955BF3" w:rsidRPr="00F50F96">
        <w:rPr>
          <w:sz w:val="22"/>
        </w:rPr>
        <w:t>esu</w:t>
      </w:r>
      <w:proofErr w:type="spellEnd"/>
      <w:r w:rsidR="00955BF3" w:rsidRPr="00F50F96">
        <w:rPr>
          <w:sz w:val="22"/>
        </w:rPr>
        <w:t>/cm</w:t>
      </w:r>
      <w:r w:rsidR="00955BF3" w:rsidRPr="00F50F96">
        <w:rPr>
          <w:sz w:val="22"/>
          <w:vertAlign w:val="superscript"/>
        </w:rPr>
        <w:t>3</w:t>
      </w:r>
      <w:r w:rsidR="00955BF3" w:rsidRPr="00F50F96">
        <w:rPr>
          <w:sz w:val="22"/>
        </w:rPr>
        <w:t xml:space="preserve">). </w:t>
      </w:r>
      <w:r w:rsidR="003D5D36" w:rsidRPr="00F50F96">
        <w:rPr>
          <w:sz w:val="22"/>
        </w:rPr>
        <w:t>Previously we used that</w:t>
      </w:r>
      <w:r w:rsidRPr="00F50F96">
        <w:rPr>
          <w:sz w:val="22"/>
        </w:rPr>
        <w:t xml:space="preserve"> equation</w:t>
      </w:r>
      <w:r w:rsidR="003D5D36" w:rsidRPr="00F50F96">
        <w:rPr>
          <w:sz w:val="22"/>
        </w:rPr>
        <w:t xml:space="preserve"> along with Gauss’s law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E=</m:t>
        </m:r>
        <m:r>
          <w:rPr>
            <w:rFonts w:ascii="Cambria Math" w:hAnsi="Cambria Math"/>
            <w:sz w:val="22"/>
          </w:rPr>
          <m:t>ρ/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 xml:space="preserve">  </m:t>
        </m:r>
      </m:oMath>
      <w:r w:rsidR="003D5D36" w:rsidRPr="00F50F96">
        <w:rPr>
          <w:sz w:val="22"/>
        </w:rPr>
        <w:t>and the desire to create a new field</w:t>
      </w:r>
      <w:r w:rsidRPr="00F50F96">
        <w:rPr>
          <w:sz w:val="22"/>
        </w:rPr>
        <w:t xml:space="preserve"> that had the property</w:t>
      </w:r>
      <w:r w:rsidR="00334583">
        <w:rPr>
          <w:sz w:val="22"/>
        </w:rPr>
        <w:t xml:space="preserve"> of </w:t>
      </w:r>
      <w:r w:rsidR="003D5D36" w:rsidRPr="00F50F96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(something)=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free</m:t>
            </m:r>
          </m:sub>
        </m:sSub>
      </m:oMath>
      <w:r w:rsidR="003D5D36" w:rsidRPr="00F50F96">
        <w:rPr>
          <w:sz w:val="22"/>
        </w:rPr>
        <w:t xml:space="preserve"> to deduce what</w:t>
      </w:r>
      <w:r w:rsidR="00817AB1" w:rsidRPr="00F50F96">
        <w:rPr>
          <w:sz w:val="22"/>
        </w:rPr>
        <w:t xml:space="preserve"> the “something” (which we called </w:t>
      </w:r>
      <w:r w:rsidR="003D5D36" w:rsidRPr="00F50F96">
        <w:rPr>
          <w:b/>
          <w:sz w:val="22"/>
        </w:rPr>
        <w:t>D</w:t>
      </w:r>
      <w:r w:rsidR="00817AB1" w:rsidRPr="00F50F96">
        <w:rPr>
          <w:sz w:val="22"/>
        </w:rPr>
        <w:t xml:space="preserve">) </w:t>
      </w:r>
      <w:r w:rsidR="003D5D36" w:rsidRPr="00F50F96">
        <w:rPr>
          <w:sz w:val="22"/>
        </w:rPr>
        <w:t xml:space="preserve">had to be. </w:t>
      </w:r>
      <w:r w:rsidR="00AB0738" w:rsidRPr="00F50F96">
        <w:rPr>
          <w:sz w:val="22"/>
        </w:rPr>
        <w:t xml:space="preserve">But </w:t>
      </w:r>
      <w:r w:rsidR="00A7433E">
        <w:rPr>
          <w:sz w:val="22"/>
        </w:rPr>
        <w:t>in Gaussian units</w:t>
      </w:r>
      <w:r w:rsidR="00334583">
        <w:rPr>
          <w:sz w:val="22"/>
        </w:rPr>
        <w:t>,</w:t>
      </w:r>
      <w:r w:rsidR="00AB0738" w:rsidRPr="00F50F96">
        <w:rPr>
          <w:sz w:val="22"/>
        </w:rPr>
        <w:t xml:space="preserve"> </w:t>
      </w:r>
      <w:r w:rsidR="00AD10D5" w:rsidRPr="00F50F96">
        <w:rPr>
          <w:sz w:val="22"/>
        </w:rPr>
        <w:t xml:space="preserve">as </w:t>
      </w:r>
      <w:r w:rsidR="00334583">
        <w:rPr>
          <w:sz w:val="22"/>
        </w:rPr>
        <w:t xml:space="preserve">we </w:t>
      </w:r>
      <w:r w:rsidR="00AD10D5" w:rsidRPr="00F50F96">
        <w:rPr>
          <w:sz w:val="22"/>
        </w:rPr>
        <w:t>discussed in class</w:t>
      </w:r>
      <w:r w:rsidR="00334583">
        <w:rPr>
          <w:sz w:val="22"/>
        </w:rPr>
        <w:t>,</w:t>
      </w:r>
      <w:r w:rsidR="00AD10D5" w:rsidRPr="00F50F96">
        <w:rPr>
          <w:sz w:val="22"/>
        </w:rPr>
        <w:t xml:space="preserve"> </w:t>
      </w:r>
      <w:r w:rsidR="00AB0738" w:rsidRPr="00F50F96">
        <w:rPr>
          <w:sz w:val="22"/>
        </w:rPr>
        <w:t xml:space="preserve">Gauss’s law is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E=</m:t>
        </m:r>
        <m:r>
          <m:rPr>
            <m:sty m:val="p"/>
          </m:rPr>
          <w:rPr>
            <w:rFonts w:ascii="Cambria Math" w:hAnsi="Cambria Math"/>
            <w:sz w:val="22"/>
          </w:rPr>
          <m:t>4π</m:t>
        </m:r>
        <m:r>
          <w:rPr>
            <w:rFonts w:ascii="Cambria Math" w:hAnsi="Cambria Math"/>
            <w:sz w:val="22"/>
          </w:rPr>
          <m:t>ρ</m:t>
        </m:r>
      </m:oMath>
      <w:r w:rsidR="00334583">
        <w:rPr>
          <w:sz w:val="22"/>
        </w:rPr>
        <w:t xml:space="preserve">… </w:t>
      </w:r>
      <w:r w:rsidR="00AB0738" w:rsidRPr="00F50F96">
        <w:rPr>
          <w:sz w:val="22"/>
        </w:rPr>
        <w:t xml:space="preserve">so </w:t>
      </w:r>
      <w:r w:rsidR="00817AB1" w:rsidRPr="00F50F96">
        <w:rPr>
          <w:sz w:val="22"/>
        </w:rPr>
        <w:t xml:space="preserve">we want the </w:t>
      </w:r>
      <w:r w:rsidR="00AB0738" w:rsidRPr="00F50F96">
        <w:rPr>
          <w:sz w:val="22"/>
        </w:rPr>
        <w:t xml:space="preserve">new field </w:t>
      </w:r>
      <w:r w:rsidR="00817AB1" w:rsidRPr="00F50F96">
        <w:rPr>
          <w:sz w:val="22"/>
        </w:rPr>
        <w:t xml:space="preserve">to have the property </w:t>
      </w:r>
      <w:proofErr w:type="gramStart"/>
      <w:r w:rsidR="00817AB1" w:rsidRPr="00F50F96">
        <w:rPr>
          <w:sz w:val="22"/>
        </w:rPr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(something)=</m:t>
        </m:r>
        <m:r>
          <m:rPr>
            <m:sty m:val="p"/>
          </m:rPr>
          <w:rPr>
            <w:rFonts w:ascii="Cambria Math" w:hAnsi="Cambria Math"/>
            <w:sz w:val="22"/>
          </w:rPr>
          <m:t>4π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free</m:t>
            </m:r>
          </m:sub>
        </m:sSub>
      </m:oMath>
      <w:r w:rsidR="00AB0738" w:rsidRPr="00F50F96">
        <w:rPr>
          <w:sz w:val="22"/>
        </w:rPr>
        <w:t>.  Deduce what the new “something” must be</w:t>
      </w:r>
      <w:r w:rsidR="00817AB1" w:rsidRPr="00F50F96">
        <w:rPr>
          <w:sz w:val="22"/>
        </w:rPr>
        <w:t xml:space="preserve">, i.e. the </w:t>
      </w:r>
      <w:r w:rsidR="00AB0738" w:rsidRPr="00F50F96">
        <w:rPr>
          <w:b/>
          <w:sz w:val="22"/>
        </w:rPr>
        <w:t>D</w:t>
      </w:r>
      <w:r w:rsidR="00AB0738" w:rsidRPr="00F50F96">
        <w:rPr>
          <w:sz w:val="22"/>
        </w:rPr>
        <w:t xml:space="preserve"> field </w:t>
      </w:r>
      <w:r w:rsidR="00AD10D5" w:rsidRPr="00F50F96">
        <w:rPr>
          <w:sz w:val="22"/>
        </w:rPr>
        <w:t xml:space="preserve">as defined </w:t>
      </w:r>
      <w:r w:rsidR="00A7433E">
        <w:rPr>
          <w:sz w:val="22"/>
        </w:rPr>
        <w:t>in Gaussian units.</w:t>
      </w:r>
      <w:r w:rsidR="00430CEE">
        <w:rPr>
          <w:sz w:val="22"/>
        </w:rPr>
        <w:t xml:space="preserve"> Y</w:t>
      </w:r>
      <w:r w:rsidR="00430CEE" w:rsidRPr="00A7433E">
        <w:rPr>
          <w:sz w:val="22"/>
        </w:rPr>
        <w:t xml:space="preserve">our deduced definition for </w:t>
      </w:r>
      <w:r w:rsidR="00430CEE" w:rsidRPr="00A7433E">
        <w:rPr>
          <w:b/>
          <w:sz w:val="22"/>
        </w:rPr>
        <w:t>D</w:t>
      </w:r>
      <w:r w:rsidR="00430CEE" w:rsidRPr="00A7433E">
        <w:rPr>
          <w:sz w:val="22"/>
        </w:rPr>
        <w:t xml:space="preserve"> </w:t>
      </w:r>
      <w:r w:rsidR="00430CEE">
        <w:rPr>
          <w:sz w:val="22"/>
        </w:rPr>
        <w:t xml:space="preserve">should trivially show </w:t>
      </w:r>
      <w:r w:rsidR="00430CEE" w:rsidRPr="00A7433E">
        <w:rPr>
          <w:sz w:val="22"/>
        </w:rPr>
        <w:t xml:space="preserve">that </w:t>
      </w:r>
      <w:r w:rsidR="00430CEE" w:rsidRPr="00A7433E">
        <w:rPr>
          <w:b/>
          <w:sz w:val="22"/>
        </w:rPr>
        <w:t>D</w:t>
      </w:r>
      <w:r w:rsidR="00430CEE" w:rsidRPr="00A7433E">
        <w:rPr>
          <w:sz w:val="22"/>
        </w:rPr>
        <w:t xml:space="preserve"> </w:t>
      </w:r>
      <w:r w:rsidR="00430CEE">
        <w:rPr>
          <w:sz w:val="22"/>
        </w:rPr>
        <w:t xml:space="preserve">also has the same units as </w:t>
      </w:r>
      <w:r w:rsidR="00430CEE" w:rsidRPr="00A7433E">
        <w:rPr>
          <w:b/>
          <w:sz w:val="22"/>
        </w:rPr>
        <w:t>E</w:t>
      </w:r>
      <w:r w:rsidR="00430CEE" w:rsidRPr="00A7433E">
        <w:rPr>
          <w:sz w:val="22"/>
        </w:rPr>
        <w:t xml:space="preserve">. (Yay! </w:t>
      </w:r>
      <w:r w:rsidR="00430CEE" w:rsidRPr="00A7433E">
        <w:rPr>
          <w:b/>
          <w:sz w:val="22"/>
        </w:rPr>
        <w:t>E</w:t>
      </w:r>
      <w:r w:rsidR="00430CEE" w:rsidRPr="00A7433E">
        <w:rPr>
          <w:sz w:val="22"/>
        </w:rPr>
        <w:t xml:space="preserve">, </w:t>
      </w:r>
      <w:r w:rsidR="00430CEE" w:rsidRPr="00A7433E">
        <w:rPr>
          <w:b/>
          <w:sz w:val="22"/>
        </w:rPr>
        <w:t>P</w:t>
      </w:r>
      <w:r w:rsidR="00430CEE" w:rsidRPr="00A7433E">
        <w:rPr>
          <w:sz w:val="22"/>
        </w:rPr>
        <w:t xml:space="preserve">, and </w:t>
      </w:r>
      <w:r w:rsidR="00430CEE" w:rsidRPr="00A7433E">
        <w:rPr>
          <w:b/>
          <w:sz w:val="22"/>
        </w:rPr>
        <w:t>D</w:t>
      </w:r>
      <w:r w:rsidR="00430CEE" w:rsidRPr="00A7433E">
        <w:rPr>
          <w:sz w:val="22"/>
        </w:rPr>
        <w:t xml:space="preserve"> all have units of gauss! Yet another reason why to like Gaussian units.)</w:t>
      </w:r>
    </w:p>
    <w:p w:rsidR="00A7433E" w:rsidRPr="00A7433E" w:rsidRDefault="00A7433E" w:rsidP="00A7433E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2"/>
        </w:rPr>
      </w:pPr>
      <w:r w:rsidRPr="00A7433E">
        <w:rPr>
          <w:sz w:val="22"/>
        </w:rPr>
        <w:t>S</w:t>
      </w:r>
      <w:r w:rsidR="00817AB1" w:rsidRPr="00A7433E">
        <w:rPr>
          <w:sz w:val="22"/>
        </w:rPr>
        <w:t xml:space="preserve">how that </w:t>
      </w:r>
      <w:r>
        <w:rPr>
          <w:sz w:val="22"/>
        </w:rPr>
        <w:t>if you had blindly used my original three rules,</w:t>
      </w:r>
      <w:r w:rsidR="00430CEE">
        <w:rPr>
          <w:sz w:val="22"/>
        </w:rPr>
        <w:t xml:space="preserve"> the </w:t>
      </w:r>
      <w:r w:rsidRPr="00A7433E">
        <w:rPr>
          <w:b/>
          <w:sz w:val="22"/>
        </w:rPr>
        <w:t>D</w:t>
      </w:r>
      <w:r>
        <w:rPr>
          <w:sz w:val="22"/>
        </w:rPr>
        <w:t xml:space="preserve"> </w:t>
      </w:r>
      <w:r w:rsidR="00430CEE">
        <w:rPr>
          <w:sz w:val="22"/>
        </w:rPr>
        <w:t xml:space="preserve">field you would have obtained would not have satisfied the </w:t>
      </w:r>
      <w:proofErr w:type="gramStart"/>
      <w:r w:rsidR="00430CEE">
        <w:rPr>
          <w:sz w:val="22"/>
        </w:rP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D</m:t>
        </m:r>
        <m:r>
          <m:rPr>
            <m:sty m:val="b"/>
          </m:rPr>
          <w:rPr>
            <w:rFonts w:ascii="Cambria Math" w:hAnsi="Cambria Math"/>
            <w:sz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</w:rPr>
          <m:t>4π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ρ</m:t>
            </m:r>
          </m:e>
          <m:sub>
            <m:r>
              <w:rPr>
                <w:rFonts w:ascii="Cambria Math" w:hAnsi="Cambria Math"/>
                <w:sz w:val="22"/>
              </w:rPr>
              <m:t>free</m:t>
            </m:r>
          </m:sub>
        </m:sSub>
      </m:oMath>
      <w:r>
        <w:rPr>
          <w:sz w:val="22"/>
        </w:rPr>
        <w:t>.</w:t>
      </w:r>
      <w:r w:rsidR="00430CEE">
        <w:rPr>
          <w:sz w:val="22"/>
        </w:rPr>
        <w:t xml:space="preserve"> What would the divergence be equal to, instead?</w:t>
      </w:r>
    </w:p>
    <w:p w:rsidR="00A7433E" w:rsidRDefault="004A34BC" w:rsidP="00F50F96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2"/>
        </w:rPr>
      </w:pPr>
      <w:r w:rsidRPr="00F50F96">
        <w:rPr>
          <w:sz w:val="22"/>
        </w:rPr>
        <w:t xml:space="preserve">Since </w:t>
      </w:r>
      <w:r w:rsidRPr="00F50F96">
        <w:rPr>
          <w:b/>
          <w:sz w:val="22"/>
        </w:rPr>
        <w:t>D</w:t>
      </w:r>
      <w:r w:rsidRPr="00F50F96">
        <w:rPr>
          <w:sz w:val="22"/>
        </w:rPr>
        <w:t xml:space="preserve"> and </w:t>
      </w:r>
      <w:r w:rsidRPr="00F50F96">
        <w:rPr>
          <w:b/>
          <w:sz w:val="22"/>
        </w:rPr>
        <w:t>E</w:t>
      </w:r>
      <w:r w:rsidRPr="00F50F96">
        <w:rPr>
          <w:sz w:val="22"/>
        </w:rPr>
        <w:t xml:space="preserve"> now have the same units, there’s no need to differentiate between permittivity </w:t>
      </w:r>
      <w:r w:rsidRPr="00F50F96">
        <w:rPr>
          <w:i/>
          <w:sz w:val="22"/>
        </w:rPr>
        <w:t>ϵ</w:t>
      </w:r>
      <w:r w:rsidRPr="00F50F96">
        <w:rPr>
          <w:sz w:val="22"/>
        </w:rPr>
        <w:t xml:space="preserve"> and relative permittivity </w:t>
      </w:r>
      <w:r w:rsidRPr="00F50F96">
        <w:rPr>
          <w:i/>
          <w:sz w:val="22"/>
        </w:rPr>
        <w:t>ϵ</w:t>
      </w:r>
      <w:r w:rsidRPr="00F50F96">
        <w:rPr>
          <w:i/>
          <w:sz w:val="22"/>
          <w:vertAlign w:val="subscript"/>
        </w:rPr>
        <w:t>r</w:t>
      </w:r>
      <w:r w:rsidRPr="00F50F96">
        <w:rPr>
          <w:sz w:val="22"/>
        </w:rPr>
        <w:t>. They are the same thing</w:t>
      </w:r>
      <w:r w:rsidR="00E10179">
        <w:rPr>
          <w:sz w:val="22"/>
        </w:rPr>
        <w:t xml:space="preserve"> in Gaussian units—it’s </w:t>
      </w:r>
      <w:r w:rsidR="00C67B16" w:rsidRPr="00F50F96">
        <w:rPr>
          <w:sz w:val="22"/>
        </w:rPr>
        <w:t xml:space="preserve">just called permittivity and </w:t>
      </w:r>
      <w:r w:rsidR="00E10179">
        <w:rPr>
          <w:sz w:val="22"/>
        </w:rPr>
        <w:t xml:space="preserve">is </w:t>
      </w:r>
      <w:r w:rsidRPr="00F50F96">
        <w:rPr>
          <w:sz w:val="22"/>
        </w:rPr>
        <w:t xml:space="preserve">given the symbol </w:t>
      </w:r>
      <w:r w:rsidRPr="00F50F96">
        <w:rPr>
          <w:i/>
          <w:sz w:val="22"/>
        </w:rPr>
        <w:t>ϵ</w:t>
      </w:r>
      <w:r w:rsidR="00C67B16" w:rsidRPr="00F50F96">
        <w:rPr>
          <w:sz w:val="22"/>
        </w:rPr>
        <w:t xml:space="preserve"> </w:t>
      </w:r>
      <w:r w:rsidRPr="00F50F96">
        <w:rPr>
          <w:sz w:val="22"/>
        </w:rPr>
        <w:t xml:space="preserve">defined </w:t>
      </w:r>
      <w:proofErr w:type="gramStart"/>
      <w:r w:rsidRPr="00F50F96">
        <w:rPr>
          <w:sz w:val="22"/>
        </w:rPr>
        <w:t xml:space="preserve">by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D</m:t>
        </m:r>
        <m:r>
          <w:rPr>
            <w:rFonts w:ascii="Cambria Math" w:hAnsi="Cambria Math"/>
            <w:sz w:val="22"/>
          </w:rPr>
          <m:t>=ϵ</m:t>
        </m:r>
        <m:r>
          <m:rPr>
            <m:sty m:val="b"/>
          </m:rPr>
          <w:rPr>
            <w:rFonts w:ascii="Cambria Math" w:hAnsi="Cambria Math"/>
            <w:sz w:val="22"/>
          </w:rPr>
          <m:t>E</m:t>
        </m:r>
      </m:oMath>
      <w:r w:rsidRPr="00F50F96">
        <w:rPr>
          <w:sz w:val="22"/>
        </w:rPr>
        <w:t xml:space="preserve">. </w:t>
      </w:r>
      <w:r w:rsidR="000A6E6C" w:rsidRPr="00F50F96">
        <w:rPr>
          <w:sz w:val="22"/>
        </w:rPr>
        <w:t xml:space="preserve">This </w:t>
      </w:r>
      <w:r w:rsidR="000A6E6C" w:rsidRPr="00F50F96">
        <w:rPr>
          <w:i/>
          <w:sz w:val="22"/>
        </w:rPr>
        <w:t xml:space="preserve">ϵ </w:t>
      </w:r>
      <w:r w:rsidR="00817AB1" w:rsidRPr="00F50F96">
        <w:rPr>
          <w:sz w:val="22"/>
        </w:rPr>
        <w:t xml:space="preserve">is dimensionless, and </w:t>
      </w:r>
      <w:r w:rsidR="00334583">
        <w:rPr>
          <w:sz w:val="22"/>
        </w:rPr>
        <w:t xml:space="preserve">for a given material </w:t>
      </w:r>
      <w:r w:rsidR="00817AB1" w:rsidRPr="00F50F96">
        <w:rPr>
          <w:sz w:val="22"/>
        </w:rPr>
        <w:t>has</w:t>
      </w:r>
      <w:r w:rsidR="000A6E6C" w:rsidRPr="00F50F96">
        <w:rPr>
          <w:sz w:val="22"/>
        </w:rPr>
        <w:t xml:space="preserve"> the same numerical value as </w:t>
      </w:r>
      <w:r w:rsidR="000077EB">
        <w:rPr>
          <w:sz w:val="22"/>
        </w:rPr>
        <w:t>the</w:t>
      </w:r>
      <w:r w:rsidR="000A6E6C" w:rsidRPr="00F50F96">
        <w:rPr>
          <w:sz w:val="22"/>
        </w:rPr>
        <w:t xml:space="preserve"> relative permittivity in SI units. </w:t>
      </w:r>
      <w:r w:rsidR="00A7433E">
        <w:rPr>
          <w:sz w:val="22"/>
        </w:rPr>
        <w:t>In SI units</w:t>
      </w:r>
      <w:r w:rsidR="00A7433E" w:rsidRPr="00F50F96">
        <w:rPr>
          <w:sz w:val="22"/>
        </w:rPr>
        <w:t xml:space="preserve"> we defined </w:t>
      </w:r>
      <w:proofErr w:type="spellStart"/>
      <w:r w:rsidR="00A7433E" w:rsidRPr="00F50F96">
        <w:rPr>
          <w:i/>
          <w:sz w:val="22"/>
        </w:rPr>
        <w:t>χ</w:t>
      </w:r>
      <w:r w:rsidR="00A7433E" w:rsidRPr="00334583">
        <w:rPr>
          <w:i/>
          <w:sz w:val="22"/>
          <w:vertAlign w:val="subscript"/>
        </w:rPr>
        <w:t>e</w:t>
      </w:r>
      <w:proofErr w:type="spellEnd"/>
      <w:r w:rsidR="00A7433E" w:rsidRPr="00F50F96">
        <w:rPr>
          <w:sz w:val="22"/>
        </w:rPr>
        <w:t xml:space="preserve"> by</w:t>
      </w:r>
      <w:r w:rsidR="00A7433E">
        <w:rPr>
          <w:sz w:val="22"/>
        </w:rPr>
        <w:t xml:space="preserve"> the </w:t>
      </w:r>
      <w:proofErr w:type="gramStart"/>
      <w:r w:rsidR="00A7433E">
        <w:rPr>
          <w:sz w:val="22"/>
        </w:rPr>
        <w:t>equation</w:t>
      </w:r>
      <w:r w:rsidR="00A7433E" w:rsidRPr="00F50F96">
        <w:rPr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P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χ</m:t>
            </m:r>
          </m:e>
          <m:sub>
            <m:r>
              <w:rPr>
                <w:rFonts w:ascii="Cambria Math" w:hAnsi="Cambria Math"/>
                <w:sz w:val="22"/>
              </w:rPr>
              <m:t>e</m:t>
            </m:r>
          </m:sub>
        </m:sSub>
        <m:r>
          <m:rPr>
            <m:sty m:val="b"/>
          </m:rPr>
          <w:rPr>
            <w:rFonts w:ascii="Cambria Math" w:hAnsi="Cambria Math"/>
            <w:sz w:val="22"/>
          </w:rPr>
          <m:t>E</m:t>
        </m:r>
      </m:oMath>
      <w:r w:rsidR="00A7433E" w:rsidRPr="00334583">
        <w:rPr>
          <w:sz w:val="22"/>
        </w:rPr>
        <w:t>.</w:t>
      </w:r>
      <w:r w:rsidR="00A7433E" w:rsidRPr="00F50F96">
        <w:rPr>
          <w:b/>
          <w:sz w:val="22"/>
        </w:rPr>
        <w:t xml:space="preserve">  </w:t>
      </w:r>
      <w:r w:rsidR="00A7433E" w:rsidRPr="00F50F96">
        <w:rPr>
          <w:sz w:val="22"/>
        </w:rPr>
        <w:t xml:space="preserve">In Gaussian units since </w:t>
      </w:r>
      <w:r w:rsidR="00A7433E" w:rsidRPr="00F50F96">
        <w:rPr>
          <w:b/>
          <w:sz w:val="22"/>
        </w:rPr>
        <w:t>P</w:t>
      </w:r>
      <w:r w:rsidR="00A7433E" w:rsidRPr="00F50F96">
        <w:rPr>
          <w:sz w:val="22"/>
        </w:rPr>
        <w:t xml:space="preserve"> and </w:t>
      </w:r>
      <w:r w:rsidR="00A7433E" w:rsidRPr="00F50F96">
        <w:rPr>
          <w:b/>
          <w:sz w:val="22"/>
        </w:rPr>
        <w:t>E</w:t>
      </w:r>
      <w:r w:rsidR="00A7433E" w:rsidRPr="00F50F96">
        <w:rPr>
          <w:sz w:val="22"/>
        </w:rPr>
        <w:t xml:space="preserve"> have the same units there’s no need for the </w:t>
      </w:r>
      <w:r w:rsidR="00A7433E" w:rsidRPr="00F50F96">
        <w:rPr>
          <w:i/>
          <w:sz w:val="22"/>
        </w:rPr>
        <w:t>ϵ</w:t>
      </w:r>
      <w:r w:rsidR="00A7433E" w:rsidRPr="00F50F96">
        <w:rPr>
          <w:sz w:val="22"/>
          <w:vertAlign w:val="subscript"/>
        </w:rPr>
        <w:t>0</w:t>
      </w:r>
      <w:r w:rsidR="00A7433E" w:rsidRPr="00F50F96">
        <w:rPr>
          <w:sz w:val="22"/>
        </w:rPr>
        <w:t xml:space="preserve"> so </w:t>
      </w:r>
      <w:r w:rsidR="00A7433E" w:rsidRPr="00A7433E">
        <w:rPr>
          <w:i/>
          <w:sz w:val="22"/>
        </w:rPr>
        <w:t>χ</w:t>
      </w:r>
      <w:r w:rsidR="00A7433E" w:rsidRPr="00F50F96">
        <w:rPr>
          <w:sz w:val="22"/>
        </w:rPr>
        <w:t xml:space="preserve"> is defined </w:t>
      </w:r>
      <w:proofErr w:type="gramStart"/>
      <w:r w:rsidR="00A7433E">
        <w:rPr>
          <w:sz w:val="22"/>
        </w:rPr>
        <w:t>by</w:t>
      </w:r>
      <w:r w:rsidR="00A7433E" w:rsidRPr="00F50F96">
        <w:rPr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P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χ</m:t>
            </m:r>
          </m:e>
          <m:sub>
            <m:r>
              <w:rPr>
                <w:rFonts w:ascii="Cambria Math" w:hAnsi="Cambria Math"/>
                <w:sz w:val="22"/>
              </w:rPr>
              <m:t>e</m:t>
            </m:r>
          </m:sub>
        </m:sSub>
        <m:r>
          <m:rPr>
            <m:sty m:val="b"/>
          </m:rPr>
          <w:rPr>
            <w:rFonts w:ascii="Cambria Math" w:hAnsi="Cambria Math"/>
            <w:sz w:val="22"/>
          </w:rPr>
          <m:t>E</m:t>
        </m:r>
      </m:oMath>
      <w:r w:rsidR="00A7433E" w:rsidRPr="00F50F96">
        <w:rPr>
          <w:sz w:val="22"/>
        </w:rPr>
        <w:t xml:space="preserve">. In SI units the relationship between </w:t>
      </w:r>
      <w:r w:rsidR="00A7433E" w:rsidRPr="00F50F96">
        <w:rPr>
          <w:i/>
          <w:sz w:val="22"/>
        </w:rPr>
        <w:t>ϵ</w:t>
      </w:r>
      <w:r w:rsidR="00A7433E" w:rsidRPr="00F50F96">
        <w:rPr>
          <w:i/>
          <w:sz w:val="22"/>
          <w:vertAlign w:val="subscript"/>
        </w:rPr>
        <w:t>r</w:t>
      </w:r>
      <w:r w:rsidR="00A7433E" w:rsidRPr="00F50F96">
        <w:rPr>
          <w:sz w:val="22"/>
        </w:rPr>
        <w:t xml:space="preserve"> and </w:t>
      </w:r>
      <w:proofErr w:type="spellStart"/>
      <w:r w:rsidR="00A7433E" w:rsidRPr="00F50F96">
        <w:rPr>
          <w:i/>
          <w:sz w:val="22"/>
        </w:rPr>
        <w:t>χ</w:t>
      </w:r>
      <w:r w:rsidR="00A7433E" w:rsidRPr="00F840B3">
        <w:rPr>
          <w:i/>
          <w:sz w:val="22"/>
          <w:vertAlign w:val="subscript"/>
        </w:rPr>
        <w:t>e</w:t>
      </w:r>
      <w:proofErr w:type="spellEnd"/>
      <w:r w:rsidR="00A7433E" w:rsidRPr="00F50F96">
        <w:rPr>
          <w:sz w:val="22"/>
        </w:rPr>
        <w:t xml:space="preserve"> </w:t>
      </w:r>
      <w:proofErr w:type="gramStart"/>
      <w:r w:rsidR="00A7433E">
        <w:rPr>
          <w:sz w:val="22"/>
        </w:rPr>
        <w:t>wa</w:t>
      </w:r>
      <w:r w:rsidR="00A7433E" w:rsidRPr="00F50F96">
        <w:rPr>
          <w:sz w:val="22"/>
        </w:rPr>
        <w:t xml:space="preserve">s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r</m:t>
            </m:r>
          </m:sub>
        </m:sSub>
        <m:r>
          <w:rPr>
            <w:rFonts w:ascii="Cambria Math" w:hAnsi="Cambria Math"/>
            <w:sz w:val="22"/>
          </w:rPr>
          <m:t>=1+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χ</m:t>
            </m:r>
          </m:e>
          <m:sub>
            <m:r>
              <w:rPr>
                <w:rFonts w:ascii="Cambria Math" w:hAnsi="Cambria Math"/>
                <w:sz w:val="22"/>
              </w:rPr>
              <m:t>e</m:t>
            </m:r>
          </m:sub>
        </m:sSub>
      </m:oMath>
      <w:r w:rsidR="00A7433E" w:rsidRPr="00F50F96">
        <w:rPr>
          <w:sz w:val="22"/>
        </w:rPr>
        <w:t xml:space="preserve">. Derive the relationship between </w:t>
      </w:r>
      <w:r w:rsidR="00A7433E" w:rsidRPr="00F50F96">
        <w:rPr>
          <w:i/>
          <w:sz w:val="22"/>
        </w:rPr>
        <w:t>ϵ</w:t>
      </w:r>
      <w:r w:rsidR="00A7433E" w:rsidRPr="00F50F96">
        <w:rPr>
          <w:sz w:val="22"/>
        </w:rPr>
        <w:t xml:space="preserve"> and </w:t>
      </w:r>
      <w:proofErr w:type="spellStart"/>
      <w:r w:rsidR="00A7433E" w:rsidRPr="00F50F96">
        <w:rPr>
          <w:i/>
          <w:sz w:val="22"/>
        </w:rPr>
        <w:t>χ</w:t>
      </w:r>
      <w:r w:rsidR="00A7433E" w:rsidRPr="00F840B3">
        <w:rPr>
          <w:i/>
          <w:sz w:val="22"/>
          <w:vertAlign w:val="subscript"/>
        </w:rPr>
        <w:t>e</w:t>
      </w:r>
      <w:proofErr w:type="spellEnd"/>
      <w:r w:rsidR="00A7433E" w:rsidRPr="00F50F96">
        <w:rPr>
          <w:sz w:val="22"/>
        </w:rPr>
        <w:t xml:space="preserve"> in Gaussian units.</w:t>
      </w:r>
    </w:p>
    <w:p w:rsidR="00C67B16" w:rsidRPr="00041B9A" w:rsidRDefault="00C67B16" w:rsidP="00F50F96">
      <w:pPr>
        <w:pStyle w:val="ListParagraph"/>
        <w:numPr>
          <w:ilvl w:val="0"/>
          <w:numId w:val="17"/>
        </w:numPr>
        <w:tabs>
          <w:tab w:val="left" w:pos="360"/>
        </w:tabs>
        <w:ind w:left="360"/>
        <w:rPr>
          <w:sz w:val="22"/>
        </w:rPr>
      </w:pPr>
      <w:r w:rsidRPr="00041B9A">
        <w:rPr>
          <w:sz w:val="22"/>
        </w:rPr>
        <w:t>Show that th</w:t>
      </w:r>
      <w:r w:rsidR="00041B9A" w:rsidRPr="00041B9A">
        <w:rPr>
          <w:sz w:val="22"/>
        </w:rPr>
        <w:t>ese</w:t>
      </w:r>
      <w:r w:rsidRPr="00041B9A">
        <w:rPr>
          <w:sz w:val="22"/>
        </w:rPr>
        <w:t xml:space="preserve"> definition</w:t>
      </w:r>
      <w:r w:rsidR="00041B9A" w:rsidRPr="00041B9A">
        <w:rPr>
          <w:sz w:val="22"/>
        </w:rPr>
        <w:t xml:space="preserve">s/derivations </w:t>
      </w:r>
      <w:r w:rsidRPr="00041B9A">
        <w:rPr>
          <w:sz w:val="22"/>
        </w:rPr>
        <w:t xml:space="preserve">require that </w:t>
      </w:r>
      <w:proofErr w:type="spellStart"/>
      <w:r w:rsidRPr="00041B9A">
        <w:rPr>
          <w:i/>
          <w:sz w:val="22"/>
        </w:rPr>
        <w:t>χ</w:t>
      </w:r>
      <w:r w:rsidR="00F840B3" w:rsidRPr="00041B9A">
        <w:rPr>
          <w:i/>
          <w:sz w:val="22"/>
          <w:vertAlign w:val="subscript"/>
        </w:rPr>
        <w:t>e</w:t>
      </w:r>
      <w:proofErr w:type="spellEnd"/>
      <w:r w:rsidRPr="00041B9A">
        <w:rPr>
          <w:sz w:val="22"/>
        </w:rPr>
        <w:t xml:space="preserve"> for a </w:t>
      </w:r>
      <w:r w:rsidR="00F840B3" w:rsidRPr="00041B9A">
        <w:rPr>
          <w:sz w:val="22"/>
        </w:rPr>
        <w:t xml:space="preserve">given </w:t>
      </w:r>
      <w:r w:rsidRPr="00041B9A">
        <w:rPr>
          <w:sz w:val="22"/>
        </w:rPr>
        <w:t xml:space="preserve">material in Gaussian units is </w:t>
      </w:r>
      <w:r w:rsidRPr="00041B9A">
        <w:rPr>
          <w:i/>
          <w:sz w:val="22"/>
        </w:rPr>
        <w:t>not</w:t>
      </w:r>
      <w:r w:rsidRPr="00041B9A">
        <w:rPr>
          <w:sz w:val="22"/>
        </w:rPr>
        <w:t xml:space="preserve"> the same numerical value as </w:t>
      </w:r>
      <w:proofErr w:type="spellStart"/>
      <w:r w:rsidRPr="00041B9A">
        <w:rPr>
          <w:i/>
          <w:sz w:val="22"/>
        </w:rPr>
        <w:t>χ</w:t>
      </w:r>
      <w:r w:rsidR="00F840B3" w:rsidRPr="00041B9A">
        <w:rPr>
          <w:i/>
          <w:sz w:val="22"/>
          <w:vertAlign w:val="subscript"/>
        </w:rPr>
        <w:t>e</w:t>
      </w:r>
      <w:proofErr w:type="spellEnd"/>
      <w:r w:rsidRPr="00041B9A">
        <w:rPr>
          <w:sz w:val="22"/>
        </w:rPr>
        <w:t xml:space="preserve"> in SI units. How are the two related? </w:t>
      </w:r>
    </w:p>
    <w:p w:rsidR="00C67B16" w:rsidRDefault="00C67B16" w:rsidP="00064AF3">
      <w:pPr>
        <w:tabs>
          <w:tab w:val="left" w:pos="1080"/>
        </w:tabs>
        <w:rPr>
          <w:sz w:val="22"/>
        </w:rPr>
      </w:pPr>
    </w:p>
    <w:p w:rsidR="007563A4" w:rsidRDefault="007563A4" w:rsidP="00064AF3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(Some comments </w:t>
      </w:r>
      <w:r w:rsidR="00630165">
        <w:rPr>
          <w:sz w:val="22"/>
        </w:rPr>
        <w:t xml:space="preserve">follow </w:t>
      </w:r>
      <w:r>
        <w:rPr>
          <w:sz w:val="22"/>
        </w:rPr>
        <w:t xml:space="preserve">on </w:t>
      </w:r>
      <w:r w:rsidR="00630165">
        <w:rPr>
          <w:sz w:val="22"/>
        </w:rPr>
        <w:t xml:space="preserve">the </w:t>
      </w:r>
      <w:r>
        <w:rPr>
          <w:sz w:val="22"/>
        </w:rPr>
        <w:t>next page.)</w:t>
      </w:r>
    </w:p>
    <w:p w:rsidR="005F01D9" w:rsidRDefault="00C67B16" w:rsidP="00064AF3">
      <w:pPr>
        <w:tabs>
          <w:tab w:val="left" w:pos="1080"/>
        </w:tabs>
        <w:rPr>
          <w:sz w:val="22"/>
        </w:rPr>
      </w:pPr>
      <w:r w:rsidRPr="00C67B16">
        <w:rPr>
          <w:i/>
          <w:sz w:val="22"/>
        </w:rPr>
        <w:lastRenderedPageBreak/>
        <w:t>Comment</w:t>
      </w:r>
      <w:r w:rsidR="00011F22">
        <w:rPr>
          <w:i/>
          <w:sz w:val="22"/>
        </w:rPr>
        <w:t xml:space="preserve"> </w:t>
      </w:r>
      <w:r w:rsidR="00011F22" w:rsidRPr="00630165">
        <w:rPr>
          <w:i/>
          <w:sz w:val="22"/>
        </w:rPr>
        <w:t>1</w:t>
      </w:r>
      <w:r>
        <w:rPr>
          <w:sz w:val="22"/>
        </w:rPr>
        <w:t xml:space="preserve">: </w:t>
      </w:r>
      <w:r w:rsidR="00544129">
        <w:rPr>
          <w:sz w:val="22"/>
        </w:rPr>
        <w:t>T</w:t>
      </w:r>
      <w:r>
        <w:rPr>
          <w:sz w:val="22"/>
        </w:rPr>
        <w:t xml:space="preserve">he </w:t>
      </w:r>
      <w:r w:rsidR="00544129">
        <w:rPr>
          <w:sz w:val="22"/>
        </w:rPr>
        <w:t xml:space="preserve">new </w:t>
      </w:r>
      <w:r>
        <w:rPr>
          <w:sz w:val="22"/>
        </w:rPr>
        <w:t xml:space="preserve">definition of </w:t>
      </w:r>
      <w:r w:rsidRPr="00C67B16">
        <w:rPr>
          <w:b/>
          <w:sz w:val="22"/>
        </w:rPr>
        <w:t>D</w:t>
      </w:r>
      <w:r w:rsidR="00544129">
        <w:rPr>
          <w:sz w:val="22"/>
        </w:rPr>
        <w:t xml:space="preserve"> is a fourth translation rule and the </w:t>
      </w:r>
      <w:r>
        <w:rPr>
          <w:sz w:val="22"/>
        </w:rPr>
        <w:t xml:space="preserve">relationship between </w:t>
      </w:r>
      <w:proofErr w:type="spellStart"/>
      <w:proofErr w:type="gramStart"/>
      <w:r w:rsidRPr="00C67B16">
        <w:rPr>
          <w:i/>
          <w:sz w:val="22"/>
        </w:rPr>
        <w:t>χ</w:t>
      </w:r>
      <w:r w:rsidR="00544129" w:rsidRPr="00544129">
        <w:rPr>
          <w:i/>
          <w:sz w:val="22"/>
          <w:vertAlign w:val="subscript"/>
        </w:rPr>
        <w:t>e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SI) and </w:t>
      </w:r>
      <w:proofErr w:type="spellStart"/>
      <w:r w:rsidRPr="00C67B16">
        <w:rPr>
          <w:i/>
          <w:sz w:val="22"/>
        </w:rPr>
        <w:t>χ</w:t>
      </w:r>
      <w:r w:rsidR="00544129" w:rsidRPr="00544129">
        <w:rPr>
          <w:i/>
          <w:sz w:val="22"/>
          <w:vertAlign w:val="subscript"/>
        </w:rPr>
        <w:t>e</w:t>
      </w:r>
      <w:proofErr w:type="spellEnd"/>
      <w:r>
        <w:rPr>
          <w:sz w:val="22"/>
        </w:rPr>
        <w:t xml:space="preserve">(Gaussian) </w:t>
      </w:r>
      <w:r w:rsidR="00544129">
        <w:rPr>
          <w:sz w:val="22"/>
        </w:rPr>
        <w:t xml:space="preserve">is a fifth rule. </w:t>
      </w:r>
      <w:r>
        <w:rPr>
          <w:sz w:val="22"/>
        </w:rPr>
        <w:t xml:space="preserve">You can go through a nearly identical process </w:t>
      </w:r>
      <w:r w:rsidR="005F01D9">
        <w:rPr>
          <w:sz w:val="22"/>
        </w:rPr>
        <w:t xml:space="preserve">for magnetic materials </w:t>
      </w:r>
      <w:r w:rsidR="00544129">
        <w:rPr>
          <w:sz w:val="22"/>
        </w:rPr>
        <w:t xml:space="preserve">to </w:t>
      </w:r>
      <w:r w:rsidR="005F01D9">
        <w:rPr>
          <w:sz w:val="22"/>
        </w:rPr>
        <w:t xml:space="preserve">get a </w:t>
      </w:r>
      <w:r w:rsidR="00544129">
        <w:rPr>
          <w:sz w:val="22"/>
        </w:rPr>
        <w:t xml:space="preserve">new definition of </w:t>
      </w:r>
      <w:r w:rsidR="00544129" w:rsidRPr="00544129">
        <w:rPr>
          <w:b/>
          <w:sz w:val="22"/>
        </w:rPr>
        <w:t>H</w:t>
      </w:r>
      <w:r w:rsidR="00544129">
        <w:rPr>
          <w:sz w:val="22"/>
        </w:rPr>
        <w:t xml:space="preserve"> for a sixth rule and a </w:t>
      </w:r>
      <w:r w:rsidR="005F01D9">
        <w:rPr>
          <w:sz w:val="22"/>
        </w:rPr>
        <w:t xml:space="preserve">relationship between </w:t>
      </w:r>
      <w:proofErr w:type="spellStart"/>
      <w:r w:rsidR="005F01D9" w:rsidRPr="00C67B16">
        <w:rPr>
          <w:i/>
          <w:sz w:val="22"/>
        </w:rPr>
        <w:t>χ</w:t>
      </w:r>
      <w:r w:rsidR="005F01D9" w:rsidRPr="005F01D9">
        <w:rPr>
          <w:i/>
          <w:sz w:val="22"/>
          <w:vertAlign w:val="subscript"/>
        </w:rPr>
        <w:t>m</w:t>
      </w:r>
      <w:proofErr w:type="spellEnd"/>
      <w:r w:rsidR="005F01D9">
        <w:rPr>
          <w:sz w:val="22"/>
        </w:rPr>
        <w:t xml:space="preserve">(SI) and </w:t>
      </w:r>
      <w:proofErr w:type="spellStart"/>
      <w:r w:rsidR="005F01D9" w:rsidRPr="00C67B16">
        <w:rPr>
          <w:i/>
          <w:sz w:val="22"/>
        </w:rPr>
        <w:t>χ</w:t>
      </w:r>
      <w:r w:rsidR="005F01D9" w:rsidRPr="005F01D9">
        <w:rPr>
          <w:i/>
          <w:sz w:val="22"/>
          <w:vertAlign w:val="subscript"/>
        </w:rPr>
        <w:t>m</w:t>
      </w:r>
      <w:proofErr w:type="spellEnd"/>
      <w:r w:rsidR="00544129">
        <w:rPr>
          <w:sz w:val="22"/>
        </w:rPr>
        <w:t>(Gaussian) is a seventh rule</w:t>
      </w:r>
      <w:r w:rsidR="005F01D9">
        <w:rPr>
          <w:sz w:val="22"/>
        </w:rPr>
        <w:t xml:space="preserve">. </w:t>
      </w:r>
      <w:r w:rsidR="00EC25D2">
        <w:rPr>
          <w:sz w:val="22"/>
        </w:rPr>
        <w:t xml:space="preserve">After that </w:t>
      </w:r>
      <w:r w:rsidR="005F01D9">
        <w:rPr>
          <w:sz w:val="22"/>
        </w:rPr>
        <w:t>there is only one more rule</w:t>
      </w:r>
      <w:r w:rsidR="00EC25D2">
        <w:rPr>
          <w:sz w:val="22"/>
        </w:rPr>
        <w:t xml:space="preserve"> I am aware of</w:t>
      </w:r>
      <w:r w:rsidR="005F01D9">
        <w:rPr>
          <w:sz w:val="22"/>
        </w:rPr>
        <w:t>, which is that</w:t>
      </w:r>
      <w:r w:rsidR="00EC25D2">
        <w:rPr>
          <w:sz w:val="22"/>
        </w:rPr>
        <w:t xml:space="preserve"> the vector potential </w:t>
      </w:r>
      <w:r w:rsidR="005F01D9" w:rsidRPr="005F01D9">
        <w:rPr>
          <w:b/>
          <w:sz w:val="22"/>
        </w:rPr>
        <w:t>A</w:t>
      </w:r>
      <w:r w:rsidR="005F01D9">
        <w:rPr>
          <w:sz w:val="22"/>
        </w:rPr>
        <w:t xml:space="preserve"> must be replaced with </w:t>
      </w:r>
      <w:r w:rsidR="005F01D9" w:rsidRPr="005F01D9">
        <w:rPr>
          <w:b/>
          <w:sz w:val="22"/>
        </w:rPr>
        <w:t>A</w:t>
      </w:r>
      <w:r w:rsidR="005F01D9">
        <w:rPr>
          <w:sz w:val="22"/>
        </w:rPr>
        <w:t>/</w:t>
      </w:r>
      <w:r w:rsidR="005F01D9" w:rsidRPr="005F01D9">
        <w:rPr>
          <w:i/>
          <w:sz w:val="22"/>
        </w:rPr>
        <w:t>c</w:t>
      </w:r>
      <w:r w:rsidR="005F01D9">
        <w:rPr>
          <w:sz w:val="22"/>
        </w:rPr>
        <w:t xml:space="preserve"> </w:t>
      </w:r>
      <w:r w:rsidR="00EC25D2">
        <w:rPr>
          <w:sz w:val="22"/>
        </w:rPr>
        <w:t xml:space="preserve">in all equations </w:t>
      </w:r>
      <w:r w:rsidR="005F01D9">
        <w:rPr>
          <w:sz w:val="22"/>
        </w:rPr>
        <w:t xml:space="preserve">(since </w:t>
      </w:r>
      <w:r w:rsidR="005F01D9" w:rsidRPr="00E41990">
        <w:rPr>
          <w:b/>
          <w:sz w:val="22"/>
        </w:rPr>
        <w:t>B</w:t>
      </w:r>
      <w:r w:rsidR="005F01D9">
        <w:rPr>
          <w:sz w:val="22"/>
        </w:rPr>
        <w:t xml:space="preserve"> </w:t>
      </w:r>
      <w:r w:rsidR="00544129">
        <w:rPr>
          <w:sz w:val="22"/>
        </w:rPr>
        <w:t>is replaced by</w:t>
      </w:r>
      <w:r w:rsidR="00E41990">
        <w:rPr>
          <w:sz w:val="22"/>
        </w:rPr>
        <w:t xml:space="preserve"> </w:t>
      </w:r>
      <w:r w:rsidR="00EC25D2" w:rsidRPr="00E41990">
        <w:rPr>
          <w:b/>
          <w:sz w:val="22"/>
        </w:rPr>
        <w:t>B</w:t>
      </w:r>
      <w:r w:rsidR="00EC25D2">
        <w:rPr>
          <w:sz w:val="22"/>
        </w:rPr>
        <w:t>/</w:t>
      </w:r>
      <w:r w:rsidR="00EC25D2" w:rsidRPr="00E41990">
        <w:rPr>
          <w:i/>
          <w:sz w:val="22"/>
        </w:rPr>
        <w:t>c</w:t>
      </w:r>
      <w:r w:rsidR="005F01D9">
        <w:rPr>
          <w:sz w:val="22"/>
        </w:rPr>
        <w:t xml:space="preserve"> and </w:t>
      </w:r>
      <w:r w:rsidR="005F01D9" w:rsidRPr="005F01D9">
        <w:rPr>
          <w:b/>
          <w:sz w:val="22"/>
        </w:rPr>
        <w:t>A</w:t>
      </w:r>
      <w:r w:rsidR="005F01D9">
        <w:rPr>
          <w:sz w:val="22"/>
        </w:rPr>
        <w:t xml:space="preserve"> is still defined </w:t>
      </w:r>
      <w:proofErr w:type="gramStart"/>
      <w:r w:rsidR="005F01D9">
        <w:rPr>
          <w:sz w:val="22"/>
        </w:rPr>
        <w:t xml:space="preserve">by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×</m:t>
        </m:r>
        <m:r>
          <m:rPr>
            <m:sty m:val="b"/>
          </m:rPr>
          <w:rPr>
            <w:rFonts w:ascii="Cambria Math" w:hAnsi="Cambria Math"/>
            <w:sz w:val="22"/>
          </w:rPr>
          <m:t>A</m:t>
        </m:r>
      </m:oMath>
      <w:r w:rsidR="00011F22">
        <w:rPr>
          <w:b/>
          <w:sz w:val="22"/>
        </w:rPr>
        <w:t>)</w:t>
      </w:r>
      <w:r w:rsidR="005F01D9">
        <w:rPr>
          <w:sz w:val="22"/>
        </w:rPr>
        <w:t xml:space="preserve">. Now you know </w:t>
      </w:r>
      <w:r w:rsidR="00722BC5">
        <w:rPr>
          <w:sz w:val="22"/>
        </w:rPr>
        <w:t xml:space="preserve">about as much as I do with regards to Gaussian units! </w:t>
      </w:r>
      <w:r w:rsidR="005F01D9" w:rsidRPr="005F01D9">
        <w:rPr>
          <w:sz w:val="22"/>
        </w:rPr>
        <w:sym w:font="Wingdings" w:char="F04A"/>
      </w:r>
    </w:p>
    <w:p w:rsidR="005F01D9" w:rsidRDefault="005F01D9" w:rsidP="00064AF3">
      <w:pPr>
        <w:tabs>
          <w:tab w:val="left" w:pos="1080"/>
        </w:tabs>
        <w:rPr>
          <w:sz w:val="22"/>
        </w:rPr>
      </w:pPr>
    </w:p>
    <w:p w:rsidR="00630165" w:rsidRDefault="005F01D9" w:rsidP="00064AF3">
      <w:pPr>
        <w:tabs>
          <w:tab w:val="left" w:pos="1080"/>
        </w:tabs>
        <w:rPr>
          <w:sz w:val="22"/>
        </w:rPr>
      </w:pPr>
      <w:r w:rsidRPr="005F01D9">
        <w:rPr>
          <w:i/>
          <w:sz w:val="22"/>
        </w:rPr>
        <w:t>Comment 2</w:t>
      </w:r>
      <w:r>
        <w:rPr>
          <w:sz w:val="22"/>
        </w:rPr>
        <w:t xml:space="preserve">: </w:t>
      </w:r>
      <w:r w:rsidR="00512DCD">
        <w:rPr>
          <w:sz w:val="22"/>
        </w:rPr>
        <w:t xml:space="preserve">OK, there’s </w:t>
      </w:r>
      <w:r w:rsidR="00E41990">
        <w:rPr>
          <w:sz w:val="22"/>
        </w:rPr>
        <w:t xml:space="preserve">actually </w:t>
      </w:r>
      <w:r w:rsidR="00512DCD">
        <w:rPr>
          <w:sz w:val="22"/>
        </w:rPr>
        <w:t xml:space="preserve">one more thing </w:t>
      </w:r>
      <w:r w:rsidR="00E41990">
        <w:rPr>
          <w:sz w:val="22"/>
        </w:rPr>
        <w:t xml:space="preserve">I know that’s </w:t>
      </w:r>
      <w:r w:rsidR="00AD10D5">
        <w:rPr>
          <w:sz w:val="22"/>
        </w:rPr>
        <w:t>worth sharing</w:t>
      </w:r>
      <w:r w:rsidR="00E41990">
        <w:rPr>
          <w:sz w:val="22"/>
        </w:rPr>
        <w:t xml:space="preserve"> here</w:t>
      </w:r>
      <w:r w:rsidR="00512DCD">
        <w:rPr>
          <w:sz w:val="22"/>
        </w:rPr>
        <w:t xml:space="preserve">. </w:t>
      </w:r>
      <w:r>
        <w:rPr>
          <w:sz w:val="22"/>
        </w:rPr>
        <w:t xml:space="preserve">In </w:t>
      </w:r>
      <w:r w:rsidR="00064AF3">
        <w:rPr>
          <w:sz w:val="22"/>
        </w:rPr>
        <w:t>Gauss</w:t>
      </w:r>
      <w:r>
        <w:rPr>
          <w:sz w:val="22"/>
        </w:rPr>
        <w:t xml:space="preserve">ian units </w:t>
      </w:r>
      <m:oMath>
        <m:r>
          <m:rPr>
            <m:sty m:val="b"/>
          </m:rPr>
          <w:rPr>
            <w:rFonts w:ascii="Cambria Math" w:hAnsi="Cambria Math"/>
            <w:sz w:val="22"/>
          </w:rPr>
          <m:t>H</m:t>
        </m:r>
        <m:r>
          <w:rPr>
            <w:rFonts w:ascii="Cambria Math" w:hAnsi="Cambria Math"/>
            <w:sz w:val="22"/>
          </w:rPr>
          <m:t>=</m:t>
        </m:r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 xml:space="preserve">/μ </m:t>
        </m:r>
      </m:oMath>
      <w:r w:rsidR="00512DCD">
        <w:rPr>
          <w:sz w:val="22"/>
        </w:rPr>
        <w:t xml:space="preserve">and </w:t>
      </w:r>
      <w:r w:rsidR="00512DCD" w:rsidRPr="00512DCD">
        <w:rPr>
          <w:i/>
          <w:sz w:val="22"/>
        </w:rPr>
        <w:t>μ</w:t>
      </w:r>
      <w:r w:rsidR="00512DCD">
        <w:rPr>
          <w:sz w:val="22"/>
        </w:rPr>
        <w:t xml:space="preserve"> is dimensionless, so it would appear that </w:t>
      </w:r>
      <w:r w:rsidR="00512DCD" w:rsidRPr="00512DCD">
        <w:rPr>
          <w:b/>
          <w:sz w:val="22"/>
        </w:rPr>
        <w:t>H</w:t>
      </w:r>
      <w:r w:rsidR="00512DCD">
        <w:rPr>
          <w:sz w:val="22"/>
        </w:rPr>
        <w:t xml:space="preserve"> and </w:t>
      </w:r>
      <w:r w:rsidR="00512DCD" w:rsidRPr="00512DCD">
        <w:rPr>
          <w:b/>
          <w:sz w:val="22"/>
        </w:rPr>
        <w:t>B</w:t>
      </w:r>
      <w:r w:rsidR="00512DCD">
        <w:rPr>
          <w:sz w:val="22"/>
        </w:rPr>
        <w:t xml:space="preserve"> have the same units (gauss). However, while </w:t>
      </w:r>
      <w:r w:rsidR="00512DCD" w:rsidRPr="00512DCD">
        <w:rPr>
          <w:b/>
          <w:sz w:val="22"/>
        </w:rPr>
        <w:t>B</w:t>
      </w:r>
      <w:r w:rsidR="00512DCD">
        <w:rPr>
          <w:sz w:val="22"/>
        </w:rPr>
        <w:t xml:space="preserve"> is </w:t>
      </w:r>
      <w:r w:rsidR="00E41990">
        <w:rPr>
          <w:sz w:val="22"/>
        </w:rPr>
        <w:t xml:space="preserve">always </w:t>
      </w:r>
      <w:r w:rsidR="00512DCD">
        <w:rPr>
          <w:sz w:val="22"/>
        </w:rPr>
        <w:t xml:space="preserve">given in gauss, </w:t>
      </w:r>
      <w:r w:rsidR="00512DCD" w:rsidRPr="00512DCD">
        <w:rPr>
          <w:b/>
          <w:sz w:val="22"/>
        </w:rPr>
        <w:t>H</w:t>
      </w:r>
      <w:r w:rsidR="00512DCD">
        <w:rPr>
          <w:sz w:val="22"/>
        </w:rPr>
        <w:t xml:space="preserve"> is invariably given in a unit called “</w:t>
      </w:r>
      <w:proofErr w:type="spellStart"/>
      <w:r w:rsidR="00512DCD">
        <w:rPr>
          <w:sz w:val="22"/>
        </w:rPr>
        <w:t>oersted</w:t>
      </w:r>
      <w:proofErr w:type="spellEnd"/>
      <w:r w:rsidR="00512DCD">
        <w:rPr>
          <w:sz w:val="22"/>
        </w:rPr>
        <w:t>”</w:t>
      </w:r>
      <w:r w:rsidR="00E41990">
        <w:rPr>
          <w:sz w:val="22"/>
        </w:rPr>
        <w:t xml:space="preserve">, symbol </w:t>
      </w:r>
      <w:proofErr w:type="spellStart"/>
      <w:r w:rsidR="00E41990">
        <w:rPr>
          <w:sz w:val="22"/>
        </w:rPr>
        <w:t>Oe</w:t>
      </w:r>
      <w:proofErr w:type="spellEnd"/>
      <w:r w:rsidR="00512DCD">
        <w:rPr>
          <w:sz w:val="22"/>
        </w:rPr>
        <w:t xml:space="preserve">. I believe this is only to help remind people that </w:t>
      </w:r>
      <w:r w:rsidR="00512DCD" w:rsidRPr="00AD10D5">
        <w:rPr>
          <w:b/>
          <w:sz w:val="22"/>
        </w:rPr>
        <w:t>B</w:t>
      </w:r>
      <w:r w:rsidR="00512DCD">
        <w:rPr>
          <w:sz w:val="22"/>
        </w:rPr>
        <w:t xml:space="preserve"> and </w:t>
      </w:r>
      <w:r w:rsidR="00512DCD" w:rsidRPr="00AD10D5">
        <w:rPr>
          <w:b/>
          <w:sz w:val="22"/>
        </w:rPr>
        <w:t>H</w:t>
      </w:r>
      <w:r w:rsidR="00512DCD">
        <w:rPr>
          <w:sz w:val="22"/>
        </w:rPr>
        <w:t xml:space="preserve"> are measuring different things. No one ever comes out and says that a gauss and an </w:t>
      </w:r>
      <w:proofErr w:type="spellStart"/>
      <w:r w:rsidR="00512DCD">
        <w:rPr>
          <w:sz w:val="22"/>
        </w:rPr>
        <w:t>oersted</w:t>
      </w:r>
      <w:proofErr w:type="spellEnd"/>
      <w:r w:rsidR="00512DCD">
        <w:rPr>
          <w:sz w:val="22"/>
        </w:rPr>
        <w:t xml:space="preserve"> are dimensionally the same, but that must surely be the case.</w:t>
      </w:r>
      <w:r w:rsidR="00AD10D5">
        <w:rPr>
          <w:sz w:val="22"/>
        </w:rPr>
        <w:t xml:space="preserve"> </w:t>
      </w:r>
      <w:r w:rsidR="00011F22">
        <w:rPr>
          <w:sz w:val="22"/>
        </w:rPr>
        <w:t>Anyway,</w:t>
      </w:r>
      <w:r w:rsidR="00AD10D5">
        <w:rPr>
          <w:sz w:val="22"/>
        </w:rPr>
        <w:t xml:space="preserve"> keep that in mind if/when you ever see any references to </w:t>
      </w:r>
      <w:proofErr w:type="spellStart"/>
      <w:r w:rsidR="00AD10D5">
        <w:rPr>
          <w:sz w:val="22"/>
        </w:rPr>
        <w:t>oersted</w:t>
      </w:r>
      <w:proofErr w:type="spellEnd"/>
      <w:r w:rsidR="00E41990">
        <w:rPr>
          <w:sz w:val="22"/>
        </w:rPr>
        <w:t xml:space="preserve">—they are talking about the </w:t>
      </w:r>
      <w:r w:rsidR="00E41990" w:rsidRPr="00E41990">
        <w:rPr>
          <w:b/>
          <w:sz w:val="22"/>
        </w:rPr>
        <w:t>H</w:t>
      </w:r>
      <w:r w:rsidR="00E41990">
        <w:rPr>
          <w:sz w:val="22"/>
        </w:rPr>
        <w:t xml:space="preserve"> field</w:t>
      </w:r>
      <w:r w:rsidR="00AD10D5">
        <w:rPr>
          <w:sz w:val="22"/>
        </w:rPr>
        <w:t>.</w:t>
      </w:r>
      <w:r w:rsidR="00E41990">
        <w:rPr>
          <w:sz w:val="22"/>
        </w:rPr>
        <w:t xml:space="preserve"> Experimentally, </w:t>
      </w:r>
      <w:r w:rsidR="00676C82">
        <w:rPr>
          <w:sz w:val="22"/>
        </w:rPr>
        <w:t xml:space="preserve">you can think of it like this: </w:t>
      </w:r>
      <w:r w:rsidR="00630165">
        <w:rPr>
          <w:sz w:val="22"/>
        </w:rPr>
        <w:t xml:space="preserve">if you set </w:t>
      </w:r>
      <w:r w:rsidR="004B5E79">
        <w:rPr>
          <w:sz w:val="22"/>
        </w:rPr>
        <w:t xml:space="preserve">your Helmholtz coil/other electromagnet </w:t>
      </w:r>
      <w:r w:rsidR="00630165">
        <w:rPr>
          <w:sz w:val="22"/>
        </w:rPr>
        <w:t xml:space="preserve">to a </w:t>
      </w:r>
      <w:r w:rsidR="00630165" w:rsidRPr="00630165">
        <w:rPr>
          <w:b/>
          <w:sz w:val="22"/>
        </w:rPr>
        <w:t>B</w:t>
      </w:r>
      <w:r w:rsidR="00630165">
        <w:rPr>
          <w:sz w:val="22"/>
        </w:rPr>
        <w:t xml:space="preserve"> field setting of </w:t>
      </w:r>
      <w:r w:rsidR="00E41990">
        <w:rPr>
          <w:sz w:val="22"/>
        </w:rPr>
        <w:t>1</w:t>
      </w:r>
      <w:r w:rsidR="00676C82">
        <w:rPr>
          <w:sz w:val="22"/>
        </w:rPr>
        <w:t> </w:t>
      </w:r>
      <w:r w:rsidR="00B42AF2">
        <w:rPr>
          <w:sz w:val="22"/>
        </w:rPr>
        <w:t>gauss</w:t>
      </w:r>
      <w:r w:rsidR="00E41990">
        <w:rPr>
          <w:sz w:val="22"/>
        </w:rPr>
        <w:t xml:space="preserve"> </w:t>
      </w:r>
      <w:r w:rsidR="00B42AF2">
        <w:rPr>
          <w:sz w:val="22"/>
        </w:rPr>
        <w:t>(= 10</w:t>
      </w:r>
      <w:r w:rsidR="00B42AF2" w:rsidRPr="00B42AF2">
        <w:rPr>
          <w:sz w:val="22"/>
          <w:vertAlign w:val="superscript"/>
        </w:rPr>
        <w:t>–4</w:t>
      </w:r>
      <w:r w:rsidR="00B42AF2">
        <w:rPr>
          <w:sz w:val="22"/>
        </w:rPr>
        <w:t xml:space="preserve"> T)</w:t>
      </w:r>
      <w:r w:rsidR="00630165">
        <w:rPr>
          <w:sz w:val="22"/>
        </w:rPr>
        <w:t xml:space="preserve">, as measured when no material is inside the magnet, then when you put some material inside the magnet </w:t>
      </w:r>
      <w:r w:rsidR="004B5E79">
        <w:rPr>
          <w:sz w:val="22"/>
        </w:rPr>
        <w:t xml:space="preserve">there </w:t>
      </w:r>
      <w:r w:rsidR="00630165">
        <w:rPr>
          <w:sz w:val="22"/>
        </w:rPr>
        <w:t xml:space="preserve">will </w:t>
      </w:r>
      <w:r w:rsidR="004B5E79">
        <w:rPr>
          <w:sz w:val="22"/>
        </w:rPr>
        <w:t xml:space="preserve">be </w:t>
      </w:r>
      <w:r w:rsidR="00630165">
        <w:rPr>
          <w:sz w:val="22"/>
        </w:rPr>
        <w:t xml:space="preserve">an </w:t>
      </w:r>
      <w:r w:rsidR="00630165" w:rsidRPr="00E41990">
        <w:rPr>
          <w:b/>
          <w:sz w:val="22"/>
        </w:rPr>
        <w:t>H</w:t>
      </w:r>
      <w:r w:rsidR="00630165">
        <w:rPr>
          <w:sz w:val="22"/>
        </w:rPr>
        <w:t xml:space="preserve"> field </w:t>
      </w:r>
      <w:r w:rsidR="00630165">
        <w:rPr>
          <w:sz w:val="22"/>
        </w:rPr>
        <w:t>of 1oersted inside your material.</w:t>
      </w:r>
      <w:r w:rsidR="00630165">
        <w:rPr>
          <w:sz w:val="22"/>
        </w:rPr>
        <w:t xml:space="preserve"> </w:t>
      </w:r>
    </w:p>
    <w:p w:rsidR="00630165" w:rsidRDefault="00630165" w:rsidP="00064AF3">
      <w:pPr>
        <w:tabs>
          <w:tab w:val="left" w:pos="1080"/>
        </w:tabs>
        <w:rPr>
          <w:sz w:val="22"/>
        </w:rPr>
      </w:pPr>
    </w:p>
    <w:p w:rsidR="00B42AF2" w:rsidRDefault="00B42AF2" w:rsidP="00064AF3">
      <w:pPr>
        <w:tabs>
          <w:tab w:val="left" w:pos="1080"/>
        </w:tabs>
        <w:rPr>
          <w:sz w:val="22"/>
        </w:rPr>
      </w:pPr>
    </w:p>
    <w:p w:rsidR="0099622D" w:rsidRPr="0099622D" w:rsidRDefault="0099622D" w:rsidP="00064AF3">
      <w:pPr>
        <w:tabs>
          <w:tab w:val="left" w:pos="1080"/>
        </w:tabs>
        <w:rPr>
          <w:b/>
          <w:sz w:val="22"/>
        </w:rPr>
      </w:pPr>
      <w:r w:rsidRPr="00E00DEB">
        <w:rPr>
          <w:sz w:val="22"/>
        </w:rPr>
        <w:t>(</w:t>
      </w:r>
      <w:r>
        <w:rPr>
          <w:sz w:val="22"/>
        </w:rPr>
        <w:t>0</w:t>
      </w:r>
      <w:r w:rsidRPr="00E00DEB">
        <w:rPr>
          <w:sz w:val="22"/>
        </w:rPr>
        <w:t xml:space="preserve"> pts) </w:t>
      </w:r>
      <w:r w:rsidRPr="00E00DEB">
        <w:rPr>
          <w:b/>
          <w:sz w:val="22"/>
        </w:rPr>
        <w:t xml:space="preserve">Problem </w:t>
      </w:r>
      <w:r>
        <w:rPr>
          <w:b/>
          <w:sz w:val="22"/>
        </w:rPr>
        <w:t>1</w:t>
      </w:r>
      <w:r>
        <w:rPr>
          <w:b/>
          <w:sz w:val="22"/>
        </w:rPr>
        <w:t>3</w:t>
      </w:r>
      <w:r w:rsidRPr="00E00DEB">
        <w:rPr>
          <w:sz w:val="22"/>
        </w:rPr>
        <w:t>.</w:t>
      </w:r>
      <w:r>
        <w:rPr>
          <w:b/>
          <w:sz w:val="22"/>
        </w:rPr>
        <w:t xml:space="preserve"> </w:t>
      </w:r>
      <w:r w:rsidRPr="0099622D">
        <w:rPr>
          <w:sz w:val="22"/>
        </w:rPr>
        <w:t>Appr</w:t>
      </w:r>
      <w:r>
        <w:rPr>
          <w:sz w:val="22"/>
        </w:rPr>
        <w:t>oximately how long did the exam take you? Please write down your estimated time on the bottom of your last page.</w:t>
      </w:r>
    </w:p>
    <w:sectPr w:rsidR="0099622D" w:rsidRPr="0099622D" w:rsidSect="00F71D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6E" w:rsidRDefault="006E376E">
      <w:r>
        <w:separator/>
      </w:r>
    </w:p>
  </w:endnote>
  <w:endnote w:type="continuationSeparator" w:id="0">
    <w:p w:rsidR="006E376E" w:rsidRDefault="006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CA" w:rsidRDefault="004117CA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17CA" w:rsidRDefault="00411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CA" w:rsidRPr="00BD7C14" w:rsidRDefault="004117CA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 xml:space="preserve">Physics 441 </w:t>
    </w:r>
    <w:r>
      <w:rPr>
        <w:rStyle w:val="PageNumber"/>
        <w:sz w:val="22"/>
        <w:szCs w:val="22"/>
      </w:rPr>
      <w:t xml:space="preserve">Final </w:t>
    </w:r>
    <w:r w:rsidRPr="00BD7C14">
      <w:rPr>
        <w:rStyle w:val="PageNumber"/>
        <w:sz w:val="22"/>
        <w:szCs w:val="22"/>
      </w:rPr>
      <w:t xml:space="preserve">Exam – </w:t>
    </w:r>
    <w:proofErr w:type="spellStart"/>
    <w:r w:rsidRPr="00BD7C14">
      <w:rPr>
        <w:rStyle w:val="PageNumber"/>
        <w:sz w:val="22"/>
        <w:szCs w:val="22"/>
      </w:rPr>
      <w:t>pg</w:t>
    </w:r>
    <w:proofErr w:type="spellEnd"/>
    <w:r w:rsidRPr="00BD7C14">
      <w:rPr>
        <w:rStyle w:val="PageNumber"/>
        <w:sz w:val="22"/>
        <w:szCs w:val="22"/>
      </w:rPr>
      <w:t xml:space="preserve"> </w:t>
    </w:r>
    <w:r w:rsidRPr="00BD7C14">
      <w:rPr>
        <w:rStyle w:val="PageNumber"/>
        <w:sz w:val="22"/>
        <w:szCs w:val="22"/>
      </w:rPr>
      <w:fldChar w:fldCharType="begin"/>
    </w:r>
    <w:r w:rsidRPr="00BD7C14">
      <w:rPr>
        <w:rStyle w:val="PageNumber"/>
        <w:sz w:val="22"/>
        <w:szCs w:val="22"/>
      </w:rPr>
      <w:instrText xml:space="preserve">PAGE  </w:instrText>
    </w:r>
    <w:r w:rsidRPr="00BD7C14">
      <w:rPr>
        <w:rStyle w:val="PageNumber"/>
        <w:sz w:val="22"/>
        <w:szCs w:val="22"/>
      </w:rPr>
      <w:fldChar w:fldCharType="separate"/>
    </w:r>
    <w:r w:rsidR="00F70413">
      <w:rPr>
        <w:rStyle w:val="PageNumber"/>
        <w:noProof/>
        <w:sz w:val="22"/>
        <w:szCs w:val="22"/>
      </w:rPr>
      <w:t>8</w:t>
    </w:r>
    <w:r w:rsidRPr="00BD7C14">
      <w:rPr>
        <w:rStyle w:val="PageNumber"/>
        <w:sz w:val="22"/>
        <w:szCs w:val="22"/>
      </w:rPr>
      <w:fldChar w:fldCharType="end"/>
    </w:r>
  </w:p>
  <w:p w:rsidR="004117CA" w:rsidRDefault="004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6E" w:rsidRDefault="006E376E">
      <w:r>
        <w:separator/>
      </w:r>
    </w:p>
  </w:footnote>
  <w:footnote w:type="continuationSeparator" w:id="0">
    <w:p w:rsidR="006E376E" w:rsidRDefault="006E376E">
      <w:r>
        <w:continuationSeparator/>
      </w:r>
    </w:p>
  </w:footnote>
  <w:footnote w:id="1">
    <w:p w:rsidR="004117CA" w:rsidRDefault="00411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17CA">
        <w:t xml:space="preserve">If not, </w:t>
      </w:r>
      <w:r>
        <w:t>look at</w:t>
      </w:r>
      <w:r w:rsidRPr="004117CA">
        <w:t xml:space="preserve"> the </w:t>
      </w:r>
      <w:r>
        <w:t>“</w:t>
      </w:r>
      <w:r w:rsidRPr="004117CA">
        <w:t>Second-order central</w:t>
      </w:r>
      <w:r>
        <w:t>”</w:t>
      </w:r>
      <w:r w:rsidRPr="004117CA">
        <w:t xml:space="preserve"> equation on this page: </w:t>
      </w:r>
      <w:hyperlink r:id="rId1" w:history="1">
        <w:r w:rsidRPr="00E15FB6">
          <w:rPr>
            <w:rStyle w:val="Hyperlink"/>
          </w:rPr>
          <w:t>https://en.wikipedia.org/wiki/Finite_difference</w:t>
        </w:r>
      </w:hyperlink>
      <w:r>
        <w:t xml:space="preserve"> </w:t>
      </w:r>
    </w:p>
  </w:footnote>
  <w:footnote w:id="2">
    <w:p w:rsidR="004117CA" w:rsidRDefault="00411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1990">
        <w:t>I</w:t>
      </w:r>
      <w:r>
        <w:t xml:space="preserve">rrelevant side note that just </w:t>
      </w:r>
      <w:r w:rsidR="00E41990">
        <w:t xml:space="preserve">occurred to me that I should have mentioned in </w:t>
      </w:r>
      <w:r>
        <w:t>class</w:t>
      </w:r>
      <w:r w:rsidR="00381626">
        <w:t>: a</w:t>
      </w:r>
      <w:r>
        <w:t>n “</w:t>
      </w:r>
      <w:proofErr w:type="spellStart"/>
      <w:r>
        <w:t>esu</w:t>
      </w:r>
      <w:proofErr w:type="spellEnd"/>
      <w:r>
        <w:t>”, or “electrostatic unit” is also called a “</w:t>
      </w:r>
      <w:proofErr w:type="spellStart"/>
      <w:r>
        <w:t>statcoulomb</w:t>
      </w:r>
      <w:proofErr w:type="spellEnd"/>
      <w:r>
        <w:t xml:space="preserve">”. You’ll see those </w:t>
      </w:r>
      <w:r w:rsidR="00E41990">
        <w:t xml:space="preserve">terms </w:t>
      </w:r>
      <w:r>
        <w:t>used interchangeably,</w:t>
      </w:r>
      <w:r w:rsidR="00E41990">
        <w:t xml:space="preserve"> but</w:t>
      </w:r>
      <w:r>
        <w:t xml:space="preserve"> I think </w:t>
      </w:r>
      <w:proofErr w:type="spellStart"/>
      <w:r>
        <w:t>esu</w:t>
      </w:r>
      <w:proofErr w:type="spellEnd"/>
      <w:r>
        <w:t xml:space="preserve"> is more common now.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65E7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CE40F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6C5605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8A1D65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E734E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91039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C244FA5"/>
    <w:multiLevelType w:val="hybridMultilevel"/>
    <w:tmpl w:val="4F3E9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5D0327"/>
    <w:multiLevelType w:val="hybridMultilevel"/>
    <w:tmpl w:val="5B1CD030"/>
    <w:lvl w:ilvl="0" w:tplc="2EEC869A">
      <w:start w:val="1"/>
      <w:numFmt w:val="lowerLetter"/>
      <w:lvlText w:val="(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 w15:restartNumberingAfterBreak="0">
    <w:nsid w:val="6C2A5B8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A112FB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9114ED6"/>
    <w:multiLevelType w:val="hybridMultilevel"/>
    <w:tmpl w:val="E1B0D752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A62C6D9E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1976C4"/>
    <w:multiLevelType w:val="hybridMultilevel"/>
    <w:tmpl w:val="E9D2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8582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E861BD9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077EB"/>
    <w:rsid w:val="000078A6"/>
    <w:rsid w:val="00011F22"/>
    <w:rsid w:val="0002626A"/>
    <w:rsid w:val="00041B9A"/>
    <w:rsid w:val="00064AF3"/>
    <w:rsid w:val="000751D0"/>
    <w:rsid w:val="00084C9D"/>
    <w:rsid w:val="000906EA"/>
    <w:rsid w:val="000908F2"/>
    <w:rsid w:val="0009300F"/>
    <w:rsid w:val="0009753B"/>
    <w:rsid w:val="000A3CC0"/>
    <w:rsid w:val="000A6ABA"/>
    <w:rsid w:val="000A6E6C"/>
    <w:rsid w:val="000B0C48"/>
    <w:rsid w:val="000B2BE1"/>
    <w:rsid w:val="000C1B36"/>
    <w:rsid w:val="000D25B8"/>
    <w:rsid w:val="000E4153"/>
    <w:rsid w:val="000E5950"/>
    <w:rsid w:val="000E6552"/>
    <w:rsid w:val="000F35E9"/>
    <w:rsid w:val="001047A1"/>
    <w:rsid w:val="00106E18"/>
    <w:rsid w:val="001204C8"/>
    <w:rsid w:val="00131BFE"/>
    <w:rsid w:val="00134AFA"/>
    <w:rsid w:val="00142B32"/>
    <w:rsid w:val="00147704"/>
    <w:rsid w:val="00147F3B"/>
    <w:rsid w:val="001508E4"/>
    <w:rsid w:val="00150CC6"/>
    <w:rsid w:val="00156852"/>
    <w:rsid w:val="00157661"/>
    <w:rsid w:val="00163F18"/>
    <w:rsid w:val="00164E13"/>
    <w:rsid w:val="00167A06"/>
    <w:rsid w:val="00171292"/>
    <w:rsid w:val="00173AAE"/>
    <w:rsid w:val="00174863"/>
    <w:rsid w:val="0018407B"/>
    <w:rsid w:val="0018469B"/>
    <w:rsid w:val="00196071"/>
    <w:rsid w:val="001A1D68"/>
    <w:rsid w:val="001C007A"/>
    <w:rsid w:val="001C5C93"/>
    <w:rsid w:val="001D4C2C"/>
    <w:rsid w:val="001D5D12"/>
    <w:rsid w:val="001D7DED"/>
    <w:rsid w:val="001E4D76"/>
    <w:rsid w:val="001F66C7"/>
    <w:rsid w:val="0021055C"/>
    <w:rsid w:val="002133F2"/>
    <w:rsid w:val="00216FD2"/>
    <w:rsid w:val="00232C6A"/>
    <w:rsid w:val="00236698"/>
    <w:rsid w:val="002600A5"/>
    <w:rsid w:val="00271AA6"/>
    <w:rsid w:val="00272293"/>
    <w:rsid w:val="00292DF4"/>
    <w:rsid w:val="002A10F2"/>
    <w:rsid w:val="002B76B6"/>
    <w:rsid w:val="002C37EC"/>
    <w:rsid w:val="002E3BB9"/>
    <w:rsid w:val="002F6C6A"/>
    <w:rsid w:val="00313A0D"/>
    <w:rsid w:val="0032203F"/>
    <w:rsid w:val="00333DBB"/>
    <w:rsid w:val="00333E30"/>
    <w:rsid w:val="00334583"/>
    <w:rsid w:val="00335362"/>
    <w:rsid w:val="003407F9"/>
    <w:rsid w:val="00344703"/>
    <w:rsid w:val="00357ECC"/>
    <w:rsid w:val="0036424E"/>
    <w:rsid w:val="0037740B"/>
    <w:rsid w:val="00381626"/>
    <w:rsid w:val="00382C83"/>
    <w:rsid w:val="00394D8A"/>
    <w:rsid w:val="00397D7C"/>
    <w:rsid w:val="003B1B57"/>
    <w:rsid w:val="003C34A2"/>
    <w:rsid w:val="003D38F6"/>
    <w:rsid w:val="003D4336"/>
    <w:rsid w:val="003D5D36"/>
    <w:rsid w:val="003E1F2F"/>
    <w:rsid w:val="003E29B6"/>
    <w:rsid w:val="003E504A"/>
    <w:rsid w:val="0040013A"/>
    <w:rsid w:val="004117CA"/>
    <w:rsid w:val="00413595"/>
    <w:rsid w:val="00414FAA"/>
    <w:rsid w:val="00415C68"/>
    <w:rsid w:val="0041770E"/>
    <w:rsid w:val="00425692"/>
    <w:rsid w:val="00425811"/>
    <w:rsid w:val="00430CEE"/>
    <w:rsid w:val="00431F2D"/>
    <w:rsid w:val="004330DA"/>
    <w:rsid w:val="004432D8"/>
    <w:rsid w:val="004468C6"/>
    <w:rsid w:val="00453E38"/>
    <w:rsid w:val="004602F2"/>
    <w:rsid w:val="00460E9F"/>
    <w:rsid w:val="00464524"/>
    <w:rsid w:val="00467FD3"/>
    <w:rsid w:val="00485791"/>
    <w:rsid w:val="0049423E"/>
    <w:rsid w:val="00494D45"/>
    <w:rsid w:val="004A34BC"/>
    <w:rsid w:val="004A4307"/>
    <w:rsid w:val="004A71FE"/>
    <w:rsid w:val="004A7C4C"/>
    <w:rsid w:val="004B5E79"/>
    <w:rsid w:val="004F3629"/>
    <w:rsid w:val="00500453"/>
    <w:rsid w:val="00512DCD"/>
    <w:rsid w:val="00532022"/>
    <w:rsid w:val="00532034"/>
    <w:rsid w:val="005416F1"/>
    <w:rsid w:val="00544129"/>
    <w:rsid w:val="0055201D"/>
    <w:rsid w:val="005548CA"/>
    <w:rsid w:val="00572E55"/>
    <w:rsid w:val="00580BB4"/>
    <w:rsid w:val="0058607F"/>
    <w:rsid w:val="00591ED9"/>
    <w:rsid w:val="00593457"/>
    <w:rsid w:val="005B0B31"/>
    <w:rsid w:val="005B4867"/>
    <w:rsid w:val="005B5C2C"/>
    <w:rsid w:val="005D036D"/>
    <w:rsid w:val="005E010F"/>
    <w:rsid w:val="005E2C86"/>
    <w:rsid w:val="005E33CC"/>
    <w:rsid w:val="005E4729"/>
    <w:rsid w:val="005E4A34"/>
    <w:rsid w:val="005F01D9"/>
    <w:rsid w:val="005F0F5F"/>
    <w:rsid w:val="005F4219"/>
    <w:rsid w:val="0060026D"/>
    <w:rsid w:val="00611791"/>
    <w:rsid w:val="00615C6B"/>
    <w:rsid w:val="00620FD9"/>
    <w:rsid w:val="00622929"/>
    <w:rsid w:val="00624BDA"/>
    <w:rsid w:val="00630165"/>
    <w:rsid w:val="006316EF"/>
    <w:rsid w:val="0064090C"/>
    <w:rsid w:val="00671E38"/>
    <w:rsid w:val="00674B61"/>
    <w:rsid w:val="00676C82"/>
    <w:rsid w:val="00681973"/>
    <w:rsid w:val="00686A36"/>
    <w:rsid w:val="00696E08"/>
    <w:rsid w:val="0069730A"/>
    <w:rsid w:val="006A60C8"/>
    <w:rsid w:val="006A64D9"/>
    <w:rsid w:val="006C3997"/>
    <w:rsid w:val="006D6A0A"/>
    <w:rsid w:val="006E2854"/>
    <w:rsid w:val="006E376E"/>
    <w:rsid w:val="006F3B5C"/>
    <w:rsid w:val="006F41AF"/>
    <w:rsid w:val="006F7029"/>
    <w:rsid w:val="007043A7"/>
    <w:rsid w:val="00704D0C"/>
    <w:rsid w:val="00716CB4"/>
    <w:rsid w:val="00721750"/>
    <w:rsid w:val="00722BC5"/>
    <w:rsid w:val="007263BA"/>
    <w:rsid w:val="00726E8E"/>
    <w:rsid w:val="0073296B"/>
    <w:rsid w:val="00742316"/>
    <w:rsid w:val="00742E4E"/>
    <w:rsid w:val="00743711"/>
    <w:rsid w:val="00744F06"/>
    <w:rsid w:val="00750C4A"/>
    <w:rsid w:val="00755470"/>
    <w:rsid w:val="007563A4"/>
    <w:rsid w:val="00762122"/>
    <w:rsid w:val="00762FC3"/>
    <w:rsid w:val="0076483A"/>
    <w:rsid w:val="00770C93"/>
    <w:rsid w:val="00783AE3"/>
    <w:rsid w:val="00783F22"/>
    <w:rsid w:val="007A18CD"/>
    <w:rsid w:val="007A2690"/>
    <w:rsid w:val="007A53AC"/>
    <w:rsid w:val="007B4D73"/>
    <w:rsid w:val="007B6EBF"/>
    <w:rsid w:val="007C4D5A"/>
    <w:rsid w:val="007C6EB6"/>
    <w:rsid w:val="007E12AF"/>
    <w:rsid w:val="00803C2A"/>
    <w:rsid w:val="008077C2"/>
    <w:rsid w:val="00807A7E"/>
    <w:rsid w:val="00817AB1"/>
    <w:rsid w:val="00822621"/>
    <w:rsid w:val="0082363A"/>
    <w:rsid w:val="00827D9D"/>
    <w:rsid w:val="008303B7"/>
    <w:rsid w:val="0083350C"/>
    <w:rsid w:val="00836B75"/>
    <w:rsid w:val="00837AC1"/>
    <w:rsid w:val="00841E54"/>
    <w:rsid w:val="00843987"/>
    <w:rsid w:val="0084624A"/>
    <w:rsid w:val="00856F05"/>
    <w:rsid w:val="00857B5F"/>
    <w:rsid w:val="00864EA7"/>
    <w:rsid w:val="00875ED4"/>
    <w:rsid w:val="00880B59"/>
    <w:rsid w:val="0088267C"/>
    <w:rsid w:val="00886E57"/>
    <w:rsid w:val="00887790"/>
    <w:rsid w:val="0089710F"/>
    <w:rsid w:val="00897627"/>
    <w:rsid w:val="008A24C6"/>
    <w:rsid w:val="008A7513"/>
    <w:rsid w:val="008B1833"/>
    <w:rsid w:val="008D217D"/>
    <w:rsid w:val="008D3A95"/>
    <w:rsid w:val="008E7471"/>
    <w:rsid w:val="00903FFE"/>
    <w:rsid w:val="009117AE"/>
    <w:rsid w:val="00911841"/>
    <w:rsid w:val="009253DD"/>
    <w:rsid w:val="009311EE"/>
    <w:rsid w:val="009441B9"/>
    <w:rsid w:val="00955BF3"/>
    <w:rsid w:val="009624D1"/>
    <w:rsid w:val="00986929"/>
    <w:rsid w:val="00986FA0"/>
    <w:rsid w:val="00990098"/>
    <w:rsid w:val="00993142"/>
    <w:rsid w:val="0099622D"/>
    <w:rsid w:val="00997E04"/>
    <w:rsid w:val="009F2B54"/>
    <w:rsid w:val="00A07877"/>
    <w:rsid w:val="00A26DA2"/>
    <w:rsid w:val="00A323B1"/>
    <w:rsid w:val="00A55689"/>
    <w:rsid w:val="00A742CE"/>
    <w:rsid w:val="00A7433E"/>
    <w:rsid w:val="00A7794B"/>
    <w:rsid w:val="00A87FB5"/>
    <w:rsid w:val="00AA4BB0"/>
    <w:rsid w:val="00AB0738"/>
    <w:rsid w:val="00AB0DED"/>
    <w:rsid w:val="00AB241B"/>
    <w:rsid w:val="00AD10D5"/>
    <w:rsid w:val="00AD407B"/>
    <w:rsid w:val="00AE31CF"/>
    <w:rsid w:val="00AF56A3"/>
    <w:rsid w:val="00AF5CAF"/>
    <w:rsid w:val="00B01D74"/>
    <w:rsid w:val="00B03282"/>
    <w:rsid w:val="00B04F4F"/>
    <w:rsid w:val="00B06FCD"/>
    <w:rsid w:val="00B144EA"/>
    <w:rsid w:val="00B2041B"/>
    <w:rsid w:val="00B2067C"/>
    <w:rsid w:val="00B22613"/>
    <w:rsid w:val="00B227B4"/>
    <w:rsid w:val="00B23333"/>
    <w:rsid w:val="00B42AF2"/>
    <w:rsid w:val="00B5188C"/>
    <w:rsid w:val="00B53A57"/>
    <w:rsid w:val="00B83519"/>
    <w:rsid w:val="00B91462"/>
    <w:rsid w:val="00B9162E"/>
    <w:rsid w:val="00B92FF3"/>
    <w:rsid w:val="00B94881"/>
    <w:rsid w:val="00BA734A"/>
    <w:rsid w:val="00BB557D"/>
    <w:rsid w:val="00BB7A9E"/>
    <w:rsid w:val="00BC1964"/>
    <w:rsid w:val="00BD7C14"/>
    <w:rsid w:val="00BF1798"/>
    <w:rsid w:val="00C00293"/>
    <w:rsid w:val="00C1093C"/>
    <w:rsid w:val="00C17339"/>
    <w:rsid w:val="00C2482D"/>
    <w:rsid w:val="00C35E54"/>
    <w:rsid w:val="00C4411F"/>
    <w:rsid w:val="00C47669"/>
    <w:rsid w:val="00C50758"/>
    <w:rsid w:val="00C624D4"/>
    <w:rsid w:val="00C67B16"/>
    <w:rsid w:val="00C74F09"/>
    <w:rsid w:val="00C75E13"/>
    <w:rsid w:val="00C85EFB"/>
    <w:rsid w:val="00CB28C7"/>
    <w:rsid w:val="00CC3AD1"/>
    <w:rsid w:val="00CC62DD"/>
    <w:rsid w:val="00CC7732"/>
    <w:rsid w:val="00CD57C6"/>
    <w:rsid w:val="00CE668F"/>
    <w:rsid w:val="00D01561"/>
    <w:rsid w:val="00D02776"/>
    <w:rsid w:val="00D11EE7"/>
    <w:rsid w:val="00D22809"/>
    <w:rsid w:val="00D27DC0"/>
    <w:rsid w:val="00D3129E"/>
    <w:rsid w:val="00D3475F"/>
    <w:rsid w:val="00D366F4"/>
    <w:rsid w:val="00D37A74"/>
    <w:rsid w:val="00D535F0"/>
    <w:rsid w:val="00D540EC"/>
    <w:rsid w:val="00D605D6"/>
    <w:rsid w:val="00D624B8"/>
    <w:rsid w:val="00D65948"/>
    <w:rsid w:val="00D67E0D"/>
    <w:rsid w:val="00D727FF"/>
    <w:rsid w:val="00D743A5"/>
    <w:rsid w:val="00D74A02"/>
    <w:rsid w:val="00D84932"/>
    <w:rsid w:val="00D95B42"/>
    <w:rsid w:val="00DA7B12"/>
    <w:rsid w:val="00DB113C"/>
    <w:rsid w:val="00DB19D6"/>
    <w:rsid w:val="00DB762B"/>
    <w:rsid w:val="00DC0442"/>
    <w:rsid w:val="00DC0D2F"/>
    <w:rsid w:val="00DC4525"/>
    <w:rsid w:val="00DD386E"/>
    <w:rsid w:val="00DD4AB7"/>
    <w:rsid w:val="00DD74FC"/>
    <w:rsid w:val="00DE3A16"/>
    <w:rsid w:val="00DF16EB"/>
    <w:rsid w:val="00E01FF2"/>
    <w:rsid w:val="00E039E9"/>
    <w:rsid w:val="00E051A2"/>
    <w:rsid w:val="00E10179"/>
    <w:rsid w:val="00E20645"/>
    <w:rsid w:val="00E2070D"/>
    <w:rsid w:val="00E234BD"/>
    <w:rsid w:val="00E25072"/>
    <w:rsid w:val="00E41990"/>
    <w:rsid w:val="00E72DBB"/>
    <w:rsid w:val="00E7597D"/>
    <w:rsid w:val="00E77E09"/>
    <w:rsid w:val="00E8284E"/>
    <w:rsid w:val="00E91234"/>
    <w:rsid w:val="00EA0AF4"/>
    <w:rsid w:val="00EA1D95"/>
    <w:rsid w:val="00EB4F19"/>
    <w:rsid w:val="00EC25D2"/>
    <w:rsid w:val="00EC6F73"/>
    <w:rsid w:val="00ED0077"/>
    <w:rsid w:val="00ED0B83"/>
    <w:rsid w:val="00ED1EC4"/>
    <w:rsid w:val="00ED1FB9"/>
    <w:rsid w:val="00ED4ECC"/>
    <w:rsid w:val="00EF1666"/>
    <w:rsid w:val="00EF20BE"/>
    <w:rsid w:val="00F02086"/>
    <w:rsid w:val="00F054D6"/>
    <w:rsid w:val="00F05B1E"/>
    <w:rsid w:val="00F2581D"/>
    <w:rsid w:val="00F368F6"/>
    <w:rsid w:val="00F4172D"/>
    <w:rsid w:val="00F47989"/>
    <w:rsid w:val="00F50F96"/>
    <w:rsid w:val="00F55643"/>
    <w:rsid w:val="00F577DD"/>
    <w:rsid w:val="00F701D1"/>
    <w:rsid w:val="00F70413"/>
    <w:rsid w:val="00F71D25"/>
    <w:rsid w:val="00F72715"/>
    <w:rsid w:val="00F840B3"/>
    <w:rsid w:val="00F963B6"/>
    <w:rsid w:val="00FA10B0"/>
    <w:rsid w:val="00FA15B3"/>
    <w:rsid w:val="00FA5BE8"/>
    <w:rsid w:val="00FA7329"/>
    <w:rsid w:val="00FC1AD7"/>
    <w:rsid w:val="00FD141A"/>
    <w:rsid w:val="00FE10F8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22CC-8710-4D8C-87BE-579EEF5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A078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7877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0E5950"/>
  </w:style>
  <w:style w:type="character" w:styleId="Hyperlink">
    <w:name w:val="Hyperlink"/>
    <w:basedOn w:val="DefaultParagraphFont"/>
    <w:uiPriority w:val="99"/>
    <w:unhideWhenUsed/>
    <w:rsid w:val="0041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Finite_dif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AFE8-72DE-4C24-AC2D-F9AF5A5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9992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John Colton</cp:lastModifiedBy>
  <cp:revision>95</cp:revision>
  <cp:lastPrinted>2018-12-13T00:20:00Z</cp:lastPrinted>
  <dcterms:created xsi:type="dcterms:W3CDTF">2016-05-06T17:17:00Z</dcterms:created>
  <dcterms:modified xsi:type="dcterms:W3CDTF">2018-12-14T02:59:00Z</dcterms:modified>
</cp:coreProperties>
</file>